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 w14:textId="1758BD83" w:rsidR="003733B4" w:rsidRPr="000605BD" w:rsidRDefault="003733B4" w:rsidP="00373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="00E930DE"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426B087B" wp14:editId="52DF6CA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33B4" w:rsidRPr="00A64D9A" w14:paraId="0C66F907" w14:textId="77777777" w:rsidTr="00E83DFC">
        <w:tc>
          <w:tcPr>
            <w:tcW w:w="6379" w:type="dxa"/>
          </w:tcPr>
          <w:p w14:paraId="2BA5DC0C" w14:textId="511D4C2C" w:rsidR="00E930DE" w:rsidRDefault="00E930DE" w:rsidP="00E930D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 w:rsidR="0090475E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DJEČJI VRTIĆ „OSMJEH“ STARIGRAD-PAKLENICA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14:paraId="6EC940D0" w14:textId="77777777" w:rsidR="0068349F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</w:t>
            </w:r>
          </w:p>
          <w:p w14:paraId="2C212EFD" w14:textId="74A0EEA6" w:rsidR="0068349F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KLASA: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F90F56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601-07/25-1/1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</w:t>
            </w:r>
            <w:r w:rsidR="00F90F56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J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 w:rsidR="00733B4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2198-9-5-25-13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</w:t>
            </w:r>
          </w:p>
          <w:p w14:paraId="6993E704" w14:textId="77777777" w:rsidR="0068349F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14:paraId="5A8AAA55" w14:textId="24E5A22B" w:rsidR="003733B4" w:rsidRPr="00A64D9A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733B4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31.10</w:t>
            </w:r>
            <w:r w:rsidR="0068349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.2025.</w:t>
            </w:r>
          </w:p>
        </w:tc>
        <w:tc>
          <w:tcPr>
            <w:tcW w:w="2693" w:type="dxa"/>
          </w:tcPr>
          <w:p w14:paraId="14B55ABE" w14:textId="7C22F822" w:rsidR="003733B4" w:rsidRPr="00A64D9A" w:rsidRDefault="003733B4" w:rsidP="00E83DF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14:paraId="71716EC7" w14:textId="77777777" w:rsidR="00C13472" w:rsidRPr="00F90F56" w:rsidRDefault="00C13472">
      <w:pPr>
        <w:rPr>
          <w:rFonts w:ascii="Times New Roman" w:hAnsi="Times New Roman" w:cs="Times New Roman"/>
        </w:rPr>
      </w:pPr>
    </w:p>
    <w:p w14:paraId="649622FD" w14:textId="2B0F69B9" w:rsidR="0068349F" w:rsidRPr="00F90F56" w:rsidRDefault="00733B41" w:rsidP="00F90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Obavijest o zaključcima s 38</w:t>
      </w:r>
      <w:r w:rsidR="0068349F" w:rsidRPr="00F90F56">
        <w:rPr>
          <w:rFonts w:ascii="Times New Roman" w:hAnsi="Times New Roman" w:cs="Times New Roman"/>
          <w:b/>
          <w:sz w:val="28"/>
          <w:szCs w:val="28"/>
        </w:rPr>
        <w:t>. sjednice Upravnog vijeća</w:t>
      </w:r>
    </w:p>
    <w:p w14:paraId="38EA0D5C" w14:textId="1A765978" w:rsidR="0068349F" w:rsidRPr="00F90F56" w:rsidRDefault="00733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31.10.2025. održana je 38</w:t>
      </w:r>
      <w:r w:rsidR="0068349F" w:rsidRPr="00F90F56">
        <w:rPr>
          <w:rFonts w:ascii="Times New Roman" w:hAnsi="Times New Roman" w:cs="Times New Roman"/>
        </w:rPr>
        <w:t>. sjednica Upravnog vijeća Dječjeg vrtića Osmjeh sa sljedećim dnevnim redom:</w:t>
      </w:r>
    </w:p>
    <w:p w14:paraId="0FC38355" w14:textId="11515265" w:rsidR="0068349F" w:rsidRPr="00F90F56" w:rsidRDefault="00733B41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 37</w:t>
      </w:r>
      <w:r w:rsidR="0068349F" w:rsidRPr="00F90F56">
        <w:rPr>
          <w:rFonts w:ascii="Times New Roman" w:hAnsi="Times New Roman" w:cs="Times New Roman"/>
        </w:rPr>
        <w:t>. sjednice Upravnog vijeća DV Osmjeh</w:t>
      </w:r>
    </w:p>
    <w:p w14:paraId="044AE204" w14:textId="14EE1F1C" w:rsidR="0068349F" w:rsidRDefault="00733B41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I. Rebalansa financijskog plana DV Osmjeh za 2025. godinu</w:t>
      </w:r>
    </w:p>
    <w:p w14:paraId="286AC497" w14:textId="6B15BD13" w:rsidR="00733B41" w:rsidRPr="00F90F56" w:rsidRDefault="00733B41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utvrđivanja Financijskog plana za 2026. godinu</w:t>
      </w:r>
    </w:p>
    <w:p w14:paraId="05367683" w14:textId="70976686" w:rsidR="0068349F" w:rsidRPr="00F90F56" w:rsidRDefault="0068349F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Razno</w:t>
      </w:r>
    </w:p>
    <w:p w14:paraId="616502B3" w14:textId="77777777" w:rsidR="0068349F" w:rsidRPr="00F90F56" w:rsidRDefault="0068349F" w:rsidP="0068349F">
      <w:pPr>
        <w:rPr>
          <w:rFonts w:ascii="Times New Roman" w:hAnsi="Times New Roman" w:cs="Times New Roman"/>
        </w:rPr>
      </w:pPr>
    </w:p>
    <w:p w14:paraId="30838AB9" w14:textId="7E94AAD6" w:rsidR="0068349F" w:rsidRDefault="0068349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Usvajanje zapisnika s 36. sjednice Upravnog</w:t>
      </w:r>
      <w:r w:rsidR="00733B41">
        <w:rPr>
          <w:rFonts w:ascii="Times New Roman" w:hAnsi="Times New Roman" w:cs="Times New Roman"/>
        </w:rPr>
        <w:t xml:space="preserve"> vijeća DV Osmjeh- Na početku 38</w:t>
      </w:r>
      <w:r w:rsidRPr="00F90F56">
        <w:rPr>
          <w:rFonts w:ascii="Times New Roman" w:hAnsi="Times New Roman" w:cs="Times New Roman"/>
        </w:rPr>
        <w:t>. sjednice Upravnog vijeća jedno</w:t>
      </w:r>
      <w:r w:rsidR="00733B41">
        <w:rPr>
          <w:rFonts w:ascii="Times New Roman" w:hAnsi="Times New Roman" w:cs="Times New Roman"/>
        </w:rPr>
        <w:t>glasno je usvojen Zapisnik sa 37</w:t>
      </w:r>
      <w:r w:rsidRPr="00F90F56">
        <w:rPr>
          <w:rFonts w:ascii="Times New Roman" w:hAnsi="Times New Roman" w:cs="Times New Roman"/>
        </w:rPr>
        <w:t>.</w:t>
      </w:r>
      <w:r w:rsidR="00733B41">
        <w:rPr>
          <w:rFonts w:ascii="Times New Roman" w:hAnsi="Times New Roman" w:cs="Times New Roman"/>
        </w:rPr>
        <w:t xml:space="preserve"> sjednice  Upravnog vijeća od 19.9.2025</w:t>
      </w:r>
      <w:r w:rsidRPr="00F90F56">
        <w:rPr>
          <w:rFonts w:ascii="Times New Roman" w:hAnsi="Times New Roman" w:cs="Times New Roman"/>
        </w:rPr>
        <w:t>.</w:t>
      </w:r>
    </w:p>
    <w:p w14:paraId="0289548C" w14:textId="77777777" w:rsidR="00733B41" w:rsidRDefault="00733B41" w:rsidP="00733B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3B41">
        <w:rPr>
          <w:rFonts w:ascii="Times New Roman" w:hAnsi="Times New Roman" w:cs="Times New Roman"/>
        </w:rPr>
        <w:t>Prijedlog I. Rebalansa financijskog plana DV Osmjeh za 2025. godinu</w:t>
      </w:r>
    </w:p>
    <w:p w14:paraId="19994754" w14:textId="434883E7" w:rsidR="00733B41" w:rsidRPr="00733B41" w:rsidRDefault="00733B41" w:rsidP="00733B41">
      <w:pPr>
        <w:pStyle w:val="Odlomakpopisa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Usvojen je I. Rebalans financijskog plana za 2025 godinu i šalje se na suglasnost Općinskom vijeću</w:t>
      </w:r>
    </w:p>
    <w:p w14:paraId="3C037960" w14:textId="13167F9B" w:rsidR="00733B41" w:rsidRDefault="00733B41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Utvrđivanja financijskog plana za 2026. godinu – utvrđen je Financijski plan za 2026. godinu i šalje se na suglasnost Općinskom vijeću</w:t>
      </w:r>
    </w:p>
    <w:p w14:paraId="0ABD168B" w14:textId="27D269AC" w:rsidR="00733B41" w:rsidRPr="00F90F56" w:rsidRDefault="00733B41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  <w:bookmarkStart w:id="1" w:name="_GoBack"/>
      <w:bookmarkEnd w:id="1"/>
    </w:p>
    <w:p w14:paraId="0DBCBEC0" w14:textId="6DDFDF6E" w:rsidR="00F90F56" w:rsidRDefault="00F90F56" w:rsidP="00F90F56">
      <w:pPr>
        <w:tabs>
          <w:tab w:val="left" w:pos="5760"/>
        </w:tabs>
      </w:pPr>
      <w:r>
        <w:t>Zapisničar:                                                                         Zamjenica predsjednice Upravnog vijeća:</w:t>
      </w:r>
    </w:p>
    <w:p w14:paraId="408B71C0" w14:textId="2E6BF681" w:rsidR="0068349F" w:rsidRPr="00F90F56" w:rsidRDefault="00F90F56" w:rsidP="00F90F56">
      <w:pPr>
        <w:tabs>
          <w:tab w:val="left" w:pos="6315"/>
        </w:tabs>
      </w:pPr>
      <w:r>
        <w:t>Ana Nekić</w:t>
      </w:r>
      <w:r>
        <w:tab/>
        <w:t>Dijana Puljić Erceg</w:t>
      </w:r>
    </w:p>
    <w:sectPr w:rsidR="0068349F" w:rsidRPr="00F9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4"/>
    <w:rsid w:val="001270DA"/>
    <w:rsid w:val="002A4A8A"/>
    <w:rsid w:val="002E6E3D"/>
    <w:rsid w:val="003733B4"/>
    <w:rsid w:val="00392D37"/>
    <w:rsid w:val="004577C6"/>
    <w:rsid w:val="004E4925"/>
    <w:rsid w:val="00594340"/>
    <w:rsid w:val="0068349F"/>
    <w:rsid w:val="00733B41"/>
    <w:rsid w:val="00770896"/>
    <w:rsid w:val="00871B53"/>
    <w:rsid w:val="0090475E"/>
    <w:rsid w:val="009B5EA5"/>
    <w:rsid w:val="00A178AD"/>
    <w:rsid w:val="00A64D9A"/>
    <w:rsid w:val="00B26C6C"/>
    <w:rsid w:val="00BF266D"/>
    <w:rsid w:val="00C13472"/>
    <w:rsid w:val="00E930DE"/>
    <w:rsid w:val="00EC3356"/>
    <w:rsid w:val="00F100AA"/>
    <w:rsid w:val="00F659CB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9E2"/>
  <w15:chartTrackingRefBased/>
  <w15:docId w15:val="{92E1A41D-2A91-47D4-BFF5-5F1902FB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4"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33B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34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F56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VrtićOsmjeh</cp:lastModifiedBy>
  <cp:revision>5</cp:revision>
  <cp:lastPrinted>2025-09-19T07:11:00Z</cp:lastPrinted>
  <dcterms:created xsi:type="dcterms:W3CDTF">2025-06-11T07:35:00Z</dcterms:created>
  <dcterms:modified xsi:type="dcterms:W3CDTF">2025-10-31T07:43:00Z</dcterms:modified>
</cp:coreProperties>
</file>