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2A" w:rsidRDefault="00522A2A">
      <w:r>
        <w:t>Dječji vrtić Osmjeh</w:t>
      </w:r>
    </w:p>
    <w:p w:rsidR="00522A2A" w:rsidRDefault="00522A2A">
      <w:r>
        <w:t xml:space="preserve">Jurja </w:t>
      </w:r>
      <w:proofErr w:type="spellStart"/>
      <w:r>
        <w:t>Barakovića</w:t>
      </w:r>
      <w:proofErr w:type="spellEnd"/>
      <w:r>
        <w:t xml:space="preserve"> </w:t>
      </w:r>
      <w:proofErr w:type="spellStart"/>
      <w:r>
        <w:t>2a</w:t>
      </w:r>
      <w:proofErr w:type="spellEnd"/>
    </w:p>
    <w:p w:rsidR="00522A2A" w:rsidRDefault="00522A2A">
      <w:r>
        <w:t xml:space="preserve">23244 </w:t>
      </w:r>
      <w:proofErr w:type="spellStart"/>
      <w:r>
        <w:t>Starigrad</w:t>
      </w:r>
      <w:proofErr w:type="spellEnd"/>
      <w:r>
        <w:t xml:space="preserve"> Paklenica</w:t>
      </w:r>
    </w:p>
    <w:p w:rsidR="00522A2A" w:rsidRDefault="00522A2A">
      <w:r>
        <w:t>Tel 023 369 070</w:t>
      </w:r>
    </w:p>
    <w:p w:rsidR="00522A2A" w:rsidRDefault="00522A2A">
      <w:r>
        <w:t>Email: dv.osmjeh</w:t>
      </w:r>
      <w:r>
        <w:rPr>
          <w:rFonts w:cstheme="minorHAnsi"/>
        </w:rPr>
        <w:t>@</w:t>
      </w:r>
      <w:r>
        <w:t>gmail.com</w:t>
      </w:r>
    </w:p>
    <w:p w:rsidR="00522A2A" w:rsidRDefault="00522A2A"/>
    <w:p w:rsidR="00522A2A" w:rsidRDefault="00522A2A">
      <w:r>
        <w:t>Podatci službenika za informiranje:</w:t>
      </w:r>
    </w:p>
    <w:p w:rsidR="001B6067" w:rsidRDefault="00522A2A">
      <w:r>
        <w:t xml:space="preserve">IME i PREZIME: Nikolina </w:t>
      </w:r>
      <w:proofErr w:type="spellStart"/>
      <w:r>
        <w:t>Trošelj</w:t>
      </w:r>
      <w:proofErr w:type="spellEnd"/>
    </w:p>
    <w:p w:rsidR="00522A2A" w:rsidRDefault="00522A2A">
      <w:r>
        <w:t>MOB. 098 581 704</w:t>
      </w:r>
    </w:p>
    <w:p w:rsidR="00522A2A" w:rsidRDefault="00522A2A">
      <w:r>
        <w:t>EMAIL</w:t>
      </w:r>
      <w:bookmarkStart w:id="0" w:name="_GoBack"/>
      <w:bookmarkEnd w:id="0"/>
      <w:r>
        <w:t>: troseljnikolina85</w:t>
      </w:r>
      <w:r>
        <w:rPr>
          <w:rFonts w:cstheme="minorHAnsi"/>
        </w:rPr>
        <w:t>@gmail.com</w:t>
      </w:r>
    </w:p>
    <w:sectPr w:rsidR="0052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F8" w:rsidRDefault="00D02CF8" w:rsidP="00522A2A">
      <w:pPr>
        <w:spacing w:after="0" w:line="240" w:lineRule="auto"/>
      </w:pPr>
      <w:r>
        <w:separator/>
      </w:r>
    </w:p>
  </w:endnote>
  <w:endnote w:type="continuationSeparator" w:id="0">
    <w:p w:rsidR="00D02CF8" w:rsidRDefault="00D02CF8" w:rsidP="0052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F8" w:rsidRDefault="00D02CF8" w:rsidP="00522A2A">
      <w:pPr>
        <w:spacing w:after="0" w:line="240" w:lineRule="auto"/>
      </w:pPr>
      <w:r>
        <w:separator/>
      </w:r>
    </w:p>
  </w:footnote>
  <w:footnote w:type="continuationSeparator" w:id="0">
    <w:p w:rsidR="00D02CF8" w:rsidRDefault="00D02CF8" w:rsidP="00522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D8"/>
    <w:rsid w:val="001B6067"/>
    <w:rsid w:val="00522A2A"/>
    <w:rsid w:val="00AB73D8"/>
    <w:rsid w:val="00D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3869-5A72-4041-9F7B-90781BB7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A2A"/>
  </w:style>
  <w:style w:type="paragraph" w:styleId="Podnoje">
    <w:name w:val="footer"/>
    <w:basedOn w:val="Normal"/>
    <w:link w:val="PodnojeChar"/>
    <w:uiPriority w:val="99"/>
    <w:unhideWhenUsed/>
    <w:rsid w:val="00522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</cp:revision>
  <dcterms:created xsi:type="dcterms:W3CDTF">2025-01-09T10:44:00Z</dcterms:created>
  <dcterms:modified xsi:type="dcterms:W3CDTF">2025-01-09T10:49:00Z</dcterms:modified>
</cp:coreProperties>
</file>