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5E" w:rsidRPr="00BF17CE" w:rsidRDefault="009F5ED7">
      <w:pPr>
        <w:rPr>
          <w:rFonts w:ascii="Arial" w:hAnsi="Arial" w:cs="Arial"/>
        </w:rPr>
      </w:pPr>
      <w:r w:rsidRPr="00BF17CE">
        <w:rPr>
          <w:rFonts w:ascii="Arial" w:hAnsi="Arial" w:cs="Arial"/>
        </w:rPr>
        <w:t>DJEČJI VRTIĆ OSMJEH</w:t>
      </w:r>
    </w:p>
    <w:p w:rsidR="009F5ED7" w:rsidRPr="00BF17CE" w:rsidRDefault="009F5ED7">
      <w:pPr>
        <w:rPr>
          <w:rFonts w:ascii="Arial" w:hAnsi="Arial" w:cs="Arial"/>
        </w:rPr>
      </w:pPr>
      <w:r w:rsidRPr="00BF17CE">
        <w:rPr>
          <w:rFonts w:ascii="Arial" w:hAnsi="Arial" w:cs="Arial"/>
        </w:rPr>
        <w:t xml:space="preserve">J. </w:t>
      </w:r>
      <w:proofErr w:type="spellStart"/>
      <w:r w:rsidRPr="00BF17CE">
        <w:rPr>
          <w:rFonts w:ascii="Arial" w:hAnsi="Arial" w:cs="Arial"/>
        </w:rPr>
        <w:t>BARAKOVIĆA</w:t>
      </w:r>
      <w:proofErr w:type="spellEnd"/>
      <w:r w:rsidRPr="00BF17CE">
        <w:rPr>
          <w:rFonts w:ascii="Arial" w:hAnsi="Arial" w:cs="Arial"/>
        </w:rPr>
        <w:t xml:space="preserve"> </w:t>
      </w:r>
      <w:proofErr w:type="spellStart"/>
      <w:r w:rsidRPr="00BF17CE">
        <w:rPr>
          <w:rFonts w:ascii="Arial" w:hAnsi="Arial" w:cs="Arial"/>
        </w:rPr>
        <w:t>2A</w:t>
      </w:r>
      <w:proofErr w:type="spellEnd"/>
    </w:p>
    <w:p w:rsidR="009F5ED7" w:rsidRPr="00BF17CE" w:rsidRDefault="009F5ED7">
      <w:pPr>
        <w:rPr>
          <w:rFonts w:ascii="Arial" w:hAnsi="Arial" w:cs="Arial"/>
        </w:rPr>
      </w:pPr>
      <w:r w:rsidRPr="00BF17CE">
        <w:rPr>
          <w:rFonts w:ascii="Arial" w:hAnsi="Arial" w:cs="Arial"/>
        </w:rPr>
        <w:t xml:space="preserve">23244 </w:t>
      </w:r>
      <w:proofErr w:type="spellStart"/>
      <w:r w:rsidRPr="00BF17CE">
        <w:rPr>
          <w:rFonts w:ascii="Arial" w:hAnsi="Arial" w:cs="Arial"/>
        </w:rPr>
        <w:t>STARIGRAD</w:t>
      </w:r>
      <w:proofErr w:type="spellEnd"/>
    </w:p>
    <w:p w:rsidR="009F5ED7" w:rsidRPr="00BF17CE" w:rsidRDefault="009F5ED7">
      <w:pPr>
        <w:rPr>
          <w:rFonts w:ascii="Arial" w:hAnsi="Arial" w:cs="Arial"/>
        </w:rPr>
      </w:pPr>
    </w:p>
    <w:p w:rsidR="008830C1" w:rsidRPr="00BF17CE" w:rsidRDefault="008830C1">
      <w:pPr>
        <w:rPr>
          <w:rFonts w:ascii="Arial" w:hAnsi="Arial" w:cs="Arial"/>
        </w:rPr>
      </w:pPr>
    </w:p>
    <w:p w:rsidR="008830C1" w:rsidRPr="00BF17CE" w:rsidRDefault="008830C1">
      <w:pPr>
        <w:rPr>
          <w:rFonts w:ascii="Arial" w:hAnsi="Arial" w:cs="Arial"/>
        </w:rPr>
      </w:pPr>
    </w:p>
    <w:p w:rsidR="009F5ED7" w:rsidRPr="00BF17CE" w:rsidRDefault="009F5ED7">
      <w:pPr>
        <w:rPr>
          <w:rFonts w:ascii="Arial" w:hAnsi="Arial" w:cs="Arial"/>
        </w:rPr>
      </w:pPr>
    </w:p>
    <w:p w:rsidR="009F5ED7" w:rsidRPr="00BF17CE" w:rsidRDefault="009F5ED7">
      <w:pPr>
        <w:rPr>
          <w:rFonts w:ascii="Arial" w:hAnsi="Arial" w:cs="Arial"/>
        </w:rPr>
      </w:pPr>
    </w:p>
    <w:p w:rsidR="008830C1" w:rsidRPr="00BF17CE" w:rsidRDefault="008830C1">
      <w:pPr>
        <w:rPr>
          <w:rFonts w:ascii="Arial" w:hAnsi="Arial" w:cs="Arial"/>
        </w:rPr>
      </w:pPr>
    </w:p>
    <w:p w:rsidR="008830C1" w:rsidRPr="00BF17CE" w:rsidRDefault="008830C1">
      <w:pPr>
        <w:rPr>
          <w:rFonts w:ascii="Arial" w:hAnsi="Arial" w:cs="Arial"/>
        </w:rPr>
      </w:pPr>
    </w:p>
    <w:p w:rsidR="008830C1" w:rsidRPr="00BF17CE" w:rsidRDefault="008830C1" w:rsidP="008830C1">
      <w:pPr>
        <w:jc w:val="center"/>
        <w:rPr>
          <w:rFonts w:ascii="Arial" w:hAnsi="Arial" w:cs="Arial"/>
          <w:b/>
          <w:sz w:val="40"/>
          <w:szCs w:val="40"/>
        </w:rPr>
      </w:pPr>
      <w:r w:rsidRPr="00BF17CE">
        <w:rPr>
          <w:rFonts w:ascii="Arial" w:hAnsi="Arial" w:cs="Arial"/>
          <w:b/>
          <w:sz w:val="40"/>
          <w:szCs w:val="40"/>
        </w:rPr>
        <w:t xml:space="preserve">KURIKULUM DJEČJEG VRTIĆA „OSMJEH“ </w:t>
      </w:r>
      <w:proofErr w:type="spellStart"/>
      <w:r w:rsidRPr="00BF17CE">
        <w:rPr>
          <w:rFonts w:ascii="Arial" w:hAnsi="Arial" w:cs="Arial"/>
          <w:b/>
          <w:sz w:val="40"/>
          <w:szCs w:val="40"/>
        </w:rPr>
        <w:t>STARIGRAD</w:t>
      </w:r>
      <w:proofErr w:type="spellEnd"/>
    </w:p>
    <w:p w:rsidR="008830C1" w:rsidRPr="00BF17CE" w:rsidRDefault="00320CD5" w:rsidP="008830C1">
      <w:pPr>
        <w:jc w:val="center"/>
        <w:rPr>
          <w:rFonts w:ascii="Arial" w:hAnsi="Arial" w:cs="Arial"/>
          <w:b/>
          <w:sz w:val="40"/>
          <w:szCs w:val="40"/>
        </w:rPr>
      </w:pPr>
      <w:r w:rsidRPr="00BF17CE">
        <w:rPr>
          <w:rFonts w:ascii="Arial" w:hAnsi="Arial" w:cs="Arial"/>
          <w:b/>
          <w:sz w:val="40"/>
          <w:szCs w:val="40"/>
        </w:rPr>
        <w:t xml:space="preserve"> ZA PEDAGOŠKU GODINU</w:t>
      </w:r>
      <w:r w:rsidR="005C4665" w:rsidRPr="00BF17CE">
        <w:rPr>
          <w:rFonts w:ascii="Arial" w:hAnsi="Arial" w:cs="Arial"/>
          <w:b/>
          <w:color w:val="FF0000"/>
          <w:sz w:val="40"/>
          <w:szCs w:val="40"/>
        </w:rPr>
        <w:t xml:space="preserve"> </w:t>
      </w:r>
      <w:r w:rsidR="002F0D99">
        <w:rPr>
          <w:rFonts w:ascii="Arial" w:hAnsi="Arial" w:cs="Arial"/>
          <w:b/>
          <w:sz w:val="40"/>
          <w:szCs w:val="40"/>
        </w:rPr>
        <w:t>2020</w:t>
      </w:r>
      <w:r w:rsidR="00C651BB" w:rsidRPr="005D3100">
        <w:rPr>
          <w:rFonts w:ascii="Arial" w:hAnsi="Arial" w:cs="Arial"/>
          <w:b/>
          <w:sz w:val="40"/>
          <w:szCs w:val="40"/>
        </w:rPr>
        <w:t>.</w:t>
      </w:r>
      <w:r w:rsidR="00CE65EB">
        <w:rPr>
          <w:rFonts w:ascii="Arial" w:hAnsi="Arial" w:cs="Arial"/>
          <w:b/>
          <w:sz w:val="40"/>
          <w:szCs w:val="40"/>
        </w:rPr>
        <w:t>/2021</w:t>
      </w:r>
      <w:r w:rsidR="00C651BB" w:rsidRPr="005D3100">
        <w:rPr>
          <w:rFonts w:ascii="Arial" w:hAnsi="Arial" w:cs="Arial"/>
          <w:b/>
          <w:sz w:val="40"/>
          <w:szCs w:val="40"/>
        </w:rPr>
        <w:t>.</w:t>
      </w:r>
    </w:p>
    <w:p w:rsidR="008830C1" w:rsidRPr="00BF17CE" w:rsidRDefault="008830C1" w:rsidP="008830C1">
      <w:pPr>
        <w:jc w:val="center"/>
        <w:rPr>
          <w:rFonts w:ascii="Arial" w:hAnsi="Arial" w:cs="Arial"/>
          <w:b/>
          <w:sz w:val="40"/>
          <w:szCs w:val="40"/>
        </w:rPr>
      </w:pPr>
    </w:p>
    <w:p w:rsidR="008830C1" w:rsidRPr="00BF17CE" w:rsidRDefault="008830C1" w:rsidP="008830C1">
      <w:pPr>
        <w:jc w:val="center"/>
        <w:rPr>
          <w:rFonts w:ascii="Arial" w:hAnsi="Arial" w:cs="Arial"/>
          <w:b/>
          <w:sz w:val="40"/>
          <w:szCs w:val="40"/>
        </w:rPr>
      </w:pPr>
    </w:p>
    <w:p w:rsidR="008830C1" w:rsidRPr="00BF17CE" w:rsidRDefault="008830C1" w:rsidP="008830C1">
      <w:pPr>
        <w:jc w:val="center"/>
        <w:rPr>
          <w:rFonts w:ascii="Arial" w:hAnsi="Arial" w:cs="Arial"/>
          <w:b/>
          <w:sz w:val="40"/>
          <w:szCs w:val="40"/>
        </w:rPr>
      </w:pPr>
    </w:p>
    <w:p w:rsidR="008830C1" w:rsidRPr="00BF17CE" w:rsidRDefault="008830C1" w:rsidP="008830C1">
      <w:pPr>
        <w:jc w:val="center"/>
        <w:rPr>
          <w:rFonts w:ascii="Arial" w:hAnsi="Arial" w:cs="Arial"/>
          <w:b/>
          <w:sz w:val="40"/>
          <w:szCs w:val="40"/>
        </w:rPr>
      </w:pPr>
    </w:p>
    <w:p w:rsidR="008830C1" w:rsidRPr="00BF17CE" w:rsidRDefault="008830C1" w:rsidP="008830C1">
      <w:pPr>
        <w:jc w:val="center"/>
        <w:rPr>
          <w:rFonts w:ascii="Arial" w:hAnsi="Arial" w:cs="Arial"/>
          <w:b/>
          <w:sz w:val="40"/>
          <w:szCs w:val="40"/>
        </w:rPr>
      </w:pPr>
    </w:p>
    <w:p w:rsidR="008830C1" w:rsidRPr="00BF17CE" w:rsidRDefault="008830C1" w:rsidP="008830C1">
      <w:pPr>
        <w:jc w:val="center"/>
        <w:rPr>
          <w:rFonts w:ascii="Arial" w:hAnsi="Arial" w:cs="Arial"/>
          <w:b/>
          <w:sz w:val="40"/>
          <w:szCs w:val="40"/>
        </w:rPr>
      </w:pPr>
    </w:p>
    <w:p w:rsidR="008830C1" w:rsidRPr="003461CD" w:rsidRDefault="003461CD" w:rsidP="003461CD">
      <w:pPr>
        <w:jc w:val="right"/>
        <w:rPr>
          <w:rFonts w:ascii="Arial" w:hAnsi="Arial" w:cs="Arial"/>
          <w:sz w:val="24"/>
          <w:szCs w:val="24"/>
        </w:rPr>
      </w:pPr>
      <w:r w:rsidRPr="003461CD">
        <w:rPr>
          <w:rFonts w:ascii="Arial" w:hAnsi="Arial" w:cs="Arial"/>
          <w:sz w:val="24"/>
          <w:szCs w:val="24"/>
        </w:rPr>
        <w:t>Ravnateljica:</w:t>
      </w:r>
    </w:p>
    <w:p w:rsidR="003461CD" w:rsidRPr="003461CD" w:rsidRDefault="003461CD" w:rsidP="003461CD">
      <w:pPr>
        <w:jc w:val="right"/>
        <w:rPr>
          <w:rFonts w:ascii="Arial" w:hAnsi="Arial" w:cs="Arial"/>
          <w:sz w:val="24"/>
          <w:szCs w:val="24"/>
        </w:rPr>
      </w:pPr>
      <w:r w:rsidRPr="003461CD">
        <w:rPr>
          <w:rFonts w:ascii="Arial" w:hAnsi="Arial" w:cs="Arial"/>
          <w:sz w:val="24"/>
          <w:szCs w:val="24"/>
        </w:rPr>
        <w:t xml:space="preserve">Ana </w:t>
      </w:r>
      <w:proofErr w:type="spellStart"/>
      <w:r w:rsidRPr="003461CD">
        <w:rPr>
          <w:rFonts w:ascii="Arial" w:hAnsi="Arial" w:cs="Arial"/>
          <w:sz w:val="24"/>
          <w:szCs w:val="24"/>
        </w:rPr>
        <w:t>Prstec</w:t>
      </w:r>
      <w:proofErr w:type="spellEnd"/>
      <w:r w:rsidRPr="003461CD">
        <w:rPr>
          <w:rFonts w:ascii="Arial" w:hAnsi="Arial" w:cs="Arial"/>
          <w:sz w:val="24"/>
          <w:szCs w:val="24"/>
        </w:rPr>
        <w:t xml:space="preserve"> Marasović</w:t>
      </w:r>
    </w:p>
    <w:p w:rsidR="003461CD" w:rsidRDefault="003461CD" w:rsidP="003461CD">
      <w:pPr>
        <w:rPr>
          <w:rFonts w:ascii="Arial" w:hAnsi="Arial" w:cs="Arial"/>
          <w:sz w:val="24"/>
          <w:szCs w:val="24"/>
        </w:rPr>
      </w:pPr>
    </w:p>
    <w:p w:rsidR="003461CD" w:rsidRDefault="003461CD" w:rsidP="003461CD">
      <w:pPr>
        <w:rPr>
          <w:rFonts w:ascii="Arial" w:hAnsi="Arial" w:cs="Arial"/>
          <w:sz w:val="24"/>
          <w:szCs w:val="24"/>
        </w:rPr>
      </w:pPr>
    </w:p>
    <w:p w:rsidR="003E675F" w:rsidRDefault="008830C1" w:rsidP="003461CD">
      <w:pPr>
        <w:jc w:val="center"/>
        <w:rPr>
          <w:rFonts w:ascii="Arial" w:hAnsi="Arial" w:cs="Arial"/>
          <w:sz w:val="24"/>
          <w:szCs w:val="24"/>
        </w:rPr>
      </w:pPr>
      <w:proofErr w:type="spellStart"/>
      <w:r w:rsidRPr="005D3100">
        <w:rPr>
          <w:rFonts w:ascii="Arial" w:hAnsi="Arial" w:cs="Arial"/>
          <w:sz w:val="24"/>
          <w:szCs w:val="24"/>
        </w:rPr>
        <w:t>Starigrad</w:t>
      </w:r>
      <w:proofErr w:type="spellEnd"/>
      <w:r w:rsidRPr="005D3100">
        <w:rPr>
          <w:rFonts w:ascii="Arial" w:hAnsi="Arial" w:cs="Arial"/>
          <w:sz w:val="24"/>
          <w:szCs w:val="24"/>
        </w:rPr>
        <w:t xml:space="preserve">, </w:t>
      </w:r>
      <w:r w:rsidR="00474A6D" w:rsidRPr="005D3100">
        <w:rPr>
          <w:rFonts w:ascii="Arial" w:hAnsi="Arial" w:cs="Arial"/>
          <w:sz w:val="24"/>
          <w:szCs w:val="24"/>
        </w:rPr>
        <w:t xml:space="preserve">rujan, </w:t>
      </w:r>
      <w:r w:rsidR="00EA71BC">
        <w:rPr>
          <w:rFonts w:ascii="Arial" w:hAnsi="Arial" w:cs="Arial"/>
          <w:sz w:val="24"/>
          <w:szCs w:val="24"/>
        </w:rPr>
        <w:t>2021</w:t>
      </w:r>
      <w:r w:rsidRPr="005D3100">
        <w:rPr>
          <w:rFonts w:ascii="Arial" w:hAnsi="Arial" w:cs="Arial"/>
          <w:sz w:val="24"/>
          <w:szCs w:val="24"/>
        </w:rPr>
        <w:t>.</w:t>
      </w:r>
    </w:p>
    <w:p w:rsidR="00FD28EF" w:rsidRDefault="00FD28EF" w:rsidP="00FB50A8">
      <w:pPr>
        <w:spacing w:line="480" w:lineRule="auto"/>
        <w:jc w:val="both"/>
        <w:rPr>
          <w:rFonts w:ascii="Arial" w:hAnsi="Arial" w:cs="Arial"/>
          <w:sz w:val="28"/>
          <w:szCs w:val="28"/>
        </w:rPr>
      </w:pPr>
    </w:p>
    <w:p w:rsidR="004B0C9B" w:rsidRPr="00BF17CE" w:rsidRDefault="004B0C9B" w:rsidP="00FB50A8">
      <w:pPr>
        <w:spacing w:line="480" w:lineRule="auto"/>
        <w:jc w:val="both"/>
        <w:rPr>
          <w:rFonts w:ascii="Arial" w:hAnsi="Arial" w:cs="Arial"/>
          <w:sz w:val="28"/>
          <w:szCs w:val="28"/>
        </w:rPr>
      </w:pPr>
    </w:p>
    <w:p w:rsidR="008830C1" w:rsidRPr="00BF17CE" w:rsidRDefault="008830C1" w:rsidP="004B0C9B">
      <w:pPr>
        <w:spacing w:line="480" w:lineRule="auto"/>
        <w:jc w:val="center"/>
        <w:rPr>
          <w:rFonts w:ascii="Arial" w:hAnsi="Arial" w:cs="Arial"/>
          <w:sz w:val="28"/>
          <w:szCs w:val="28"/>
        </w:rPr>
      </w:pPr>
      <w:r w:rsidRPr="00BF17CE">
        <w:rPr>
          <w:rFonts w:ascii="Arial" w:hAnsi="Arial" w:cs="Arial"/>
          <w:sz w:val="28"/>
          <w:szCs w:val="28"/>
        </w:rPr>
        <w:lastRenderedPageBreak/>
        <w:t>REPUBLIKA HRVATSKA</w:t>
      </w:r>
    </w:p>
    <w:p w:rsidR="008830C1" w:rsidRPr="00BF17CE" w:rsidRDefault="008830C1" w:rsidP="004B0C9B">
      <w:pPr>
        <w:spacing w:line="480" w:lineRule="auto"/>
        <w:jc w:val="center"/>
        <w:rPr>
          <w:rFonts w:ascii="Arial" w:hAnsi="Arial" w:cs="Arial"/>
          <w:sz w:val="28"/>
          <w:szCs w:val="28"/>
        </w:rPr>
      </w:pPr>
      <w:r w:rsidRPr="00BF17CE">
        <w:rPr>
          <w:rFonts w:ascii="Arial" w:hAnsi="Arial" w:cs="Arial"/>
          <w:sz w:val="28"/>
          <w:szCs w:val="28"/>
        </w:rPr>
        <w:t>ŽUPANIJA: ZADARSKA</w:t>
      </w:r>
    </w:p>
    <w:p w:rsidR="008830C1" w:rsidRPr="00BF17CE" w:rsidRDefault="008830C1" w:rsidP="004B0C9B">
      <w:pPr>
        <w:spacing w:line="480" w:lineRule="auto"/>
        <w:jc w:val="center"/>
        <w:rPr>
          <w:rFonts w:ascii="Arial" w:hAnsi="Arial" w:cs="Arial"/>
          <w:sz w:val="28"/>
          <w:szCs w:val="28"/>
        </w:rPr>
      </w:pPr>
      <w:r w:rsidRPr="00BF17CE">
        <w:rPr>
          <w:rFonts w:ascii="Arial" w:hAnsi="Arial" w:cs="Arial"/>
          <w:sz w:val="28"/>
          <w:szCs w:val="28"/>
        </w:rPr>
        <w:t xml:space="preserve">GRAD: </w:t>
      </w:r>
      <w:proofErr w:type="spellStart"/>
      <w:r w:rsidRPr="00BF17CE">
        <w:rPr>
          <w:rFonts w:ascii="Arial" w:hAnsi="Arial" w:cs="Arial"/>
          <w:sz w:val="28"/>
          <w:szCs w:val="28"/>
        </w:rPr>
        <w:t>STARIGRAD</w:t>
      </w:r>
      <w:proofErr w:type="spellEnd"/>
    </w:p>
    <w:p w:rsidR="008830C1" w:rsidRPr="00BF17CE" w:rsidRDefault="008830C1" w:rsidP="004B0C9B">
      <w:pPr>
        <w:spacing w:line="480" w:lineRule="auto"/>
        <w:jc w:val="center"/>
        <w:rPr>
          <w:rFonts w:ascii="Arial" w:hAnsi="Arial" w:cs="Arial"/>
          <w:sz w:val="28"/>
          <w:szCs w:val="28"/>
        </w:rPr>
      </w:pPr>
      <w:r w:rsidRPr="00BF17CE">
        <w:rPr>
          <w:rFonts w:ascii="Arial" w:hAnsi="Arial" w:cs="Arial"/>
          <w:sz w:val="28"/>
          <w:szCs w:val="28"/>
        </w:rPr>
        <w:t xml:space="preserve">ADRESA: </w:t>
      </w:r>
      <w:proofErr w:type="spellStart"/>
      <w:r w:rsidRPr="00BF17CE">
        <w:rPr>
          <w:rFonts w:ascii="Arial" w:hAnsi="Arial" w:cs="Arial"/>
          <w:sz w:val="28"/>
          <w:szCs w:val="28"/>
        </w:rPr>
        <w:t>J.BARAKOVIĆA</w:t>
      </w:r>
      <w:proofErr w:type="spellEnd"/>
      <w:r w:rsidRPr="00BF17CE">
        <w:rPr>
          <w:rFonts w:ascii="Arial" w:hAnsi="Arial" w:cs="Arial"/>
          <w:sz w:val="28"/>
          <w:szCs w:val="28"/>
        </w:rPr>
        <w:t xml:space="preserve"> </w:t>
      </w:r>
      <w:proofErr w:type="spellStart"/>
      <w:r w:rsidRPr="00BF17CE">
        <w:rPr>
          <w:rFonts w:ascii="Arial" w:hAnsi="Arial" w:cs="Arial"/>
          <w:sz w:val="28"/>
          <w:szCs w:val="28"/>
        </w:rPr>
        <w:t>2A</w:t>
      </w:r>
      <w:proofErr w:type="spellEnd"/>
    </w:p>
    <w:p w:rsidR="008830C1" w:rsidRDefault="008830C1" w:rsidP="004B0C9B">
      <w:pPr>
        <w:spacing w:line="480" w:lineRule="auto"/>
        <w:jc w:val="center"/>
        <w:rPr>
          <w:rStyle w:val="Hiperveza"/>
          <w:rFonts w:ascii="Arial" w:hAnsi="Arial" w:cs="Arial"/>
          <w:sz w:val="28"/>
          <w:szCs w:val="28"/>
        </w:rPr>
      </w:pPr>
      <w:r w:rsidRPr="00BF17CE">
        <w:rPr>
          <w:rFonts w:ascii="Arial" w:hAnsi="Arial" w:cs="Arial"/>
          <w:sz w:val="28"/>
          <w:szCs w:val="28"/>
        </w:rPr>
        <w:t xml:space="preserve">E-MAIL: </w:t>
      </w:r>
      <w:hyperlink r:id="rId8" w:history="1">
        <w:r w:rsidRPr="00BF17CE">
          <w:rPr>
            <w:rStyle w:val="Hiperveza"/>
            <w:rFonts w:ascii="Arial" w:hAnsi="Arial" w:cs="Arial"/>
            <w:sz w:val="28"/>
            <w:szCs w:val="28"/>
          </w:rPr>
          <w:t>dv.osmjeh@gmail.com</w:t>
        </w:r>
      </w:hyperlink>
    </w:p>
    <w:p w:rsidR="00A90E9F" w:rsidRPr="00A90E9F" w:rsidRDefault="00A90E9F" w:rsidP="004B0C9B">
      <w:pPr>
        <w:spacing w:line="360" w:lineRule="auto"/>
        <w:jc w:val="center"/>
        <w:rPr>
          <w:rFonts w:cs="Arial"/>
          <w:b/>
          <w:sz w:val="32"/>
          <w:szCs w:val="32"/>
        </w:rPr>
      </w:pPr>
      <w:r>
        <w:rPr>
          <w:rFonts w:cs="Arial"/>
          <w:b/>
          <w:sz w:val="32"/>
          <w:szCs w:val="32"/>
        </w:rPr>
        <w:t>www://dvosmjeh.hr</w:t>
      </w:r>
    </w:p>
    <w:p w:rsidR="008830C1" w:rsidRPr="00BF17CE" w:rsidRDefault="008830C1" w:rsidP="004B0C9B">
      <w:pPr>
        <w:spacing w:line="480" w:lineRule="auto"/>
        <w:jc w:val="center"/>
        <w:rPr>
          <w:rFonts w:ascii="Arial" w:hAnsi="Arial" w:cs="Arial"/>
          <w:sz w:val="28"/>
          <w:szCs w:val="28"/>
        </w:rPr>
      </w:pPr>
      <w:r w:rsidRPr="00BF17CE">
        <w:rPr>
          <w:rFonts w:ascii="Arial" w:hAnsi="Arial" w:cs="Arial"/>
          <w:sz w:val="28"/>
          <w:szCs w:val="28"/>
        </w:rPr>
        <w:t xml:space="preserve">Telefon:  </w:t>
      </w:r>
      <w:r w:rsidR="002B5E15" w:rsidRPr="00BF17CE">
        <w:rPr>
          <w:rFonts w:ascii="Arial" w:hAnsi="Arial" w:cs="Arial"/>
          <w:sz w:val="28"/>
          <w:szCs w:val="28"/>
        </w:rPr>
        <w:t>023/369-07</w:t>
      </w:r>
    </w:p>
    <w:p w:rsidR="008830C1" w:rsidRPr="00BF17CE" w:rsidRDefault="008830C1" w:rsidP="004B0C9B">
      <w:pPr>
        <w:spacing w:line="480" w:lineRule="auto"/>
        <w:jc w:val="center"/>
        <w:rPr>
          <w:rFonts w:ascii="Arial" w:hAnsi="Arial" w:cs="Arial"/>
          <w:sz w:val="28"/>
          <w:szCs w:val="28"/>
        </w:rPr>
      </w:pPr>
      <w:proofErr w:type="spellStart"/>
      <w:r w:rsidRPr="00BF17CE">
        <w:rPr>
          <w:rFonts w:ascii="Arial" w:hAnsi="Arial" w:cs="Arial"/>
          <w:sz w:val="28"/>
          <w:szCs w:val="28"/>
        </w:rPr>
        <w:t>OIB</w:t>
      </w:r>
      <w:proofErr w:type="spellEnd"/>
      <w:r w:rsidRPr="00BF17CE">
        <w:rPr>
          <w:rFonts w:ascii="Arial" w:hAnsi="Arial" w:cs="Arial"/>
          <w:sz w:val="28"/>
          <w:szCs w:val="28"/>
        </w:rPr>
        <w:t xml:space="preserve">: </w:t>
      </w:r>
      <w:r w:rsidR="002B5E15" w:rsidRPr="00BF17CE">
        <w:rPr>
          <w:rFonts w:ascii="Arial" w:hAnsi="Arial" w:cs="Arial"/>
          <w:sz w:val="28"/>
          <w:szCs w:val="28"/>
        </w:rPr>
        <w:t>13557716238</w:t>
      </w:r>
    </w:p>
    <w:p w:rsidR="008830C1" w:rsidRPr="00BF17CE" w:rsidRDefault="00D647C6" w:rsidP="004B0C9B">
      <w:pPr>
        <w:spacing w:line="480" w:lineRule="auto"/>
        <w:jc w:val="center"/>
        <w:rPr>
          <w:rFonts w:ascii="Arial" w:hAnsi="Arial" w:cs="Arial"/>
          <w:sz w:val="28"/>
          <w:szCs w:val="28"/>
        </w:rPr>
      </w:pPr>
      <w:r w:rsidRPr="00BF17CE">
        <w:rPr>
          <w:rFonts w:ascii="Arial" w:hAnsi="Arial" w:cs="Arial"/>
          <w:sz w:val="28"/>
          <w:szCs w:val="28"/>
        </w:rPr>
        <w:t>OSNIVAČ: OPĆINA</w:t>
      </w:r>
      <w:r w:rsidR="008830C1" w:rsidRPr="00BF17CE">
        <w:rPr>
          <w:rFonts w:ascii="Arial" w:hAnsi="Arial" w:cs="Arial"/>
          <w:sz w:val="28"/>
          <w:szCs w:val="28"/>
        </w:rPr>
        <w:t xml:space="preserve"> </w:t>
      </w:r>
      <w:proofErr w:type="spellStart"/>
      <w:r w:rsidR="008830C1" w:rsidRPr="00BF17CE">
        <w:rPr>
          <w:rFonts w:ascii="Arial" w:hAnsi="Arial" w:cs="Arial"/>
          <w:sz w:val="28"/>
          <w:szCs w:val="28"/>
        </w:rPr>
        <w:t>STARIGRAD</w:t>
      </w:r>
      <w:proofErr w:type="spellEnd"/>
    </w:p>
    <w:p w:rsidR="008830C1" w:rsidRPr="00BF17CE" w:rsidRDefault="00D647C6" w:rsidP="004B0C9B">
      <w:pPr>
        <w:spacing w:line="480" w:lineRule="auto"/>
        <w:jc w:val="center"/>
        <w:rPr>
          <w:rFonts w:ascii="Arial" w:hAnsi="Arial" w:cs="Arial"/>
          <w:sz w:val="28"/>
          <w:szCs w:val="28"/>
        </w:rPr>
      </w:pPr>
      <w:r w:rsidRPr="00BF17CE">
        <w:rPr>
          <w:rFonts w:ascii="Arial" w:hAnsi="Arial" w:cs="Arial"/>
          <w:sz w:val="28"/>
          <w:szCs w:val="28"/>
        </w:rPr>
        <w:t>GODINA OSNIVANJA: 2010.</w:t>
      </w:r>
    </w:p>
    <w:p w:rsidR="004B0C9B" w:rsidRPr="004B0C9B" w:rsidRDefault="004B0C9B" w:rsidP="004B0C9B">
      <w:pPr>
        <w:jc w:val="center"/>
        <w:rPr>
          <w:rFonts w:ascii="Arial" w:hAnsi="Arial" w:cs="Arial"/>
          <w:sz w:val="28"/>
          <w:szCs w:val="28"/>
        </w:rPr>
      </w:pPr>
      <w:r w:rsidRPr="004B0C9B">
        <w:rPr>
          <w:rFonts w:ascii="Arial" w:hAnsi="Arial" w:cs="Arial"/>
          <w:sz w:val="28"/>
          <w:szCs w:val="28"/>
        </w:rPr>
        <w:t>Klasa: 030-01/21-1/3</w:t>
      </w:r>
    </w:p>
    <w:p w:rsidR="004B0C9B" w:rsidRDefault="004B0C9B" w:rsidP="004B0C9B">
      <w:pPr>
        <w:jc w:val="center"/>
        <w:rPr>
          <w:rFonts w:ascii="Arial" w:hAnsi="Arial" w:cs="Arial"/>
          <w:sz w:val="28"/>
          <w:szCs w:val="28"/>
        </w:rPr>
      </w:pPr>
      <w:proofErr w:type="spellStart"/>
      <w:r w:rsidRPr="004B0C9B">
        <w:rPr>
          <w:rFonts w:ascii="Arial" w:hAnsi="Arial" w:cs="Arial"/>
          <w:sz w:val="28"/>
          <w:szCs w:val="28"/>
        </w:rPr>
        <w:t>Urbroj</w:t>
      </w:r>
      <w:proofErr w:type="spellEnd"/>
      <w:r w:rsidRPr="004B0C9B">
        <w:rPr>
          <w:rFonts w:ascii="Arial" w:hAnsi="Arial" w:cs="Arial"/>
          <w:sz w:val="28"/>
          <w:szCs w:val="28"/>
        </w:rPr>
        <w:t>: 2198/09-05-21-1</w:t>
      </w:r>
    </w:p>
    <w:p w:rsidR="004B0C9B" w:rsidRPr="004B0C9B" w:rsidRDefault="004B0C9B" w:rsidP="004B0C9B">
      <w:pPr>
        <w:jc w:val="center"/>
        <w:rPr>
          <w:rFonts w:ascii="Arial" w:hAnsi="Arial" w:cs="Arial"/>
          <w:sz w:val="28"/>
          <w:szCs w:val="28"/>
        </w:rPr>
      </w:pPr>
    </w:p>
    <w:p w:rsidR="004B0C9B" w:rsidRPr="004B0C9B" w:rsidRDefault="004B0C9B" w:rsidP="004B0C9B">
      <w:pPr>
        <w:jc w:val="center"/>
        <w:rPr>
          <w:rFonts w:ascii="Arial" w:hAnsi="Arial" w:cs="Arial"/>
          <w:sz w:val="28"/>
          <w:szCs w:val="28"/>
        </w:rPr>
      </w:pPr>
      <w:r w:rsidRPr="004B0C9B">
        <w:rPr>
          <w:rFonts w:ascii="Arial" w:hAnsi="Arial" w:cs="Arial"/>
          <w:sz w:val="28"/>
          <w:szCs w:val="28"/>
        </w:rPr>
        <w:t xml:space="preserve">U </w:t>
      </w:r>
      <w:proofErr w:type="spellStart"/>
      <w:r w:rsidRPr="004B0C9B">
        <w:rPr>
          <w:rFonts w:ascii="Arial" w:hAnsi="Arial" w:cs="Arial"/>
          <w:sz w:val="28"/>
          <w:szCs w:val="28"/>
        </w:rPr>
        <w:t>Starigradu</w:t>
      </w:r>
      <w:proofErr w:type="spellEnd"/>
      <w:r w:rsidRPr="004B0C9B">
        <w:rPr>
          <w:rFonts w:ascii="Arial" w:hAnsi="Arial" w:cs="Arial"/>
          <w:sz w:val="28"/>
          <w:szCs w:val="28"/>
        </w:rPr>
        <w:t>, 30.9.2021.</w:t>
      </w:r>
    </w:p>
    <w:p w:rsidR="008830C1" w:rsidRPr="00BF17CE" w:rsidRDefault="008830C1" w:rsidP="004B0C9B">
      <w:pPr>
        <w:spacing w:line="480" w:lineRule="auto"/>
        <w:jc w:val="center"/>
        <w:rPr>
          <w:rFonts w:ascii="Arial" w:hAnsi="Arial" w:cs="Arial"/>
          <w:sz w:val="28"/>
          <w:szCs w:val="28"/>
        </w:rPr>
      </w:pPr>
    </w:p>
    <w:p w:rsidR="008830C1" w:rsidRPr="00BF17CE" w:rsidRDefault="008830C1" w:rsidP="00A90E9F">
      <w:pPr>
        <w:spacing w:line="480" w:lineRule="auto"/>
        <w:rPr>
          <w:rFonts w:ascii="Arial" w:hAnsi="Arial" w:cs="Arial"/>
          <w:sz w:val="28"/>
          <w:szCs w:val="28"/>
        </w:rPr>
      </w:pPr>
    </w:p>
    <w:p w:rsidR="008830C1" w:rsidRPr="00BF17CE" w:rsidRDefault="008830C1" w:rsidP="00FB50A8">
      <w:pPr>
        <w:spacing w:line="480" w:lineRule="auto"/>
        <w:jc w:val="both"/>
        <w:rPr>
          <w:rFonts w:ascii="Arial" w:hAnsi="Arial" w:cs="Arial"/>
          <w:sz w:val="28"/>
          <w:szCs w:val="28"/>
        </w:rPr>
      </w:pPr>
    </w:p>
    <w:p w:rsidR="008830C1" w:rsidRPr="00BF17CE" w:rsidRDefault="008830C1" w:rsidP="00FB50A8">
      <w:pPr>
        <w:spacing w:line="480" w:lineRule="auto"/>
        <w:jc w:val="both"/>
        <w:rPr>
          <w:rFonts w:ascii="Arial" w:hAnsi="Arial" w:cs="Arial"/>
          <w:sz w:val="28"/>
          <w:szCs w:val="28"/>
        </w:rPr>
      </w:pPr>
    </w:p>
    <w:p w:rsidR="008830C1" w:rsidRDefault="008830C1" w:rsidP="008830C1">
      <w:pPr>
        <w:jc w:val="both"/>
        <w:rPr>
          <w:rFonts w:ascii="Arial" w:hAnsi="Arial" w:cs="Arial"/>
          <w:sz w:val="28"/>
          <w:szCs w:val="28"/>
        </w:rPr>
      </w:pPr>
    </w:p>
    <w:p w:rsidR="009D4CB4" w:rsidRPr="00BF17CE" w:rsidRDefault="009D4CB4" w:rsidP="008830C1">
      <w:pPr>
        <w:jc w:val="both"/>
        <w:rPr>
          <w:rFonts w:ascii="Arial" w:hAnsi="Arial" w:cs="Arial"/>
          <w:sz w:val="24"/>
          <w:szCs w:val="24"/>
        </w:rPr>
      </w:pPr>
      <w:bookmarkStart w:id="0" w:name="_GoBack"/>
      <w:bookmarkEnd w:id="0"/>
    </w:p>
    <w:p w:rsidR="0075070F" w:rsidRPr="00BF17CE" w:rsidRDefault="0075070F" w:rsidP="0075070F">
      <w:pPr>
        <w:pStyle w:val="Odlomakpopisa"/>
        <w:numPr>
          <w:ilvl w:val="0"/>
          <w:numId w:val="2"/>
        </w:numPr>
        <w:spacing w:line="480" w:lineRule="auto"/>
        <w:jc w:val="both"/>
        <w:rPr>
          <w:rFonts w:ascii="Arial" w:hAnsi="Arial" w:cs="Arial"/>
          <w:b/>
          <w:sz w:val="24"/>
          <w:szCs w:val="24"/>
        </w:rPr>
      </w:pPr>
      <w:r w:rsidRPr="00BF17CE">
        <w:rPr>
          <w:rFonts w:ascii="Arial" w:hAnsi="Arial" w:cs="Arial"/>
          <w:b/>
          <w:sz w:val="24"/>
          <w:szCs w:val="24"/>
        </w:rPr>
        <w:t>Kurikulum</w:t>
      </w:r>
    </w:p>
    <w:p w:rsidR="0075070F" w:rsidRPr="00BF17CE" w:rsidRDefault="0075070F" w:rsidP="0075070F">
      <w:pPr>
        <w:pStyle w:val="Odlomakpopisa"/>
        <w:numPr>
          <w:ilvl w:val="1"/>
          <w:numId w:val="2"/>
        </w:numPr>
        <w:spacing w:line="480" w:lineRule="auto"/>
        <w:jc w:val="both"/>
        <w:rPr>
          <w:rFonts w:ascii="Arial" w:hAnsi="Arial" w:cs="Arial"/>
          <w:sz w:val="24"/>
          <w:szCs w:val="24"/>
        </w:rPr>
      </w:pPr>
      <w:r w:rsidRPr="00BF17CE">
        <w:rPr>
          <w:rFonts w:ascii="Arial" w:hAnsi="Arial" w:cs="Arial"/>
          <w:sz w:val="24"/>
          <w:szCs w:val="24"/>
        </w:rPr>
        <w:t>O kurikulumu</w:t>
      </w:r>
      <w:r>
        <w:rPr>
          <w:rFonts w:ascii="Arial" w:hAnsi="Arial" w:cs="Arial"/>
          <w:sz w:val="24"/>
          <w:szCs w:val="24"/>
        </w:rPr>
        <w:t>.........................................................................................4</w:t>
      </w:r>
    </w:p>
    <w:p w:rsidR="0075070F" w:rsidRPr="00BF17CE" w:rsidRDefault="0075070F" w:rsidP="0075070F">
      <w:pPr>
        <w:pStyle w:val="Odlomakpopisa"/>
        <w:numPr>
          <w:ilvl w:val="1"/>
          <w:numId w:val="2"/>
        </w:numPr>
        <w:spacing w:line="480" w:lineRule="auto"/>
        <w:jc w:val="both"/>
        <w:rPr>
          <w:rFonts w:ascii="Arial" w:hAnsi="Arial" w:cs="Arial"/>
          <w:sz w:val="24"/>
          <w:szCs w:val="24"/>
        </w:rPr>
      </w:pPr>
      <w:r w:rsidRPr="00BF17CE">
        <w:rPr>
          <w:rFonts w:ascii="Arial" w:hAnsi="Arial" w:cs="Arial"/>
          <w:sz w:val="24"/>
          <w:szCs w:val="24"/>
        </w:rPr>
        <w:t>Iz nacionalnog kurikuluma</w:t>
      </w:r>
      <w:r>
        <w:rPr>
          <w:rFonts w:ascii="Arial" w:hAnsi="Arial" w:cs="Arial"/>
          <w:sz w:val="24"/>
          <w:szCs w:val="24"/>
        </w:rPr>
        <w:t>....................................................................5</w:t>
      </w:r>
    </w:p>
    <w:p w:rsidR="0075070F" w:rsidRPr="00BF17CE" w:rsidRDefault="0075070F" w:rsidP="0075070F">
      <w:pPr>
        <w:pStyle w:val="Odlomakpopisa"/>
        <w:numPr>
          <w:ilvl w:val="2"/>
          <w:numId w:val="2"/>
        </w:numPr>
        <w:spacing w:line="480" w:lineRule="auto"/>
        <w:jc w:val="both"/>
        <w:rPr>
          <w:rFonts w:ascii="Arial" w:hAnsi="Arial" w:cs="Arial"/>
          <w:sz w:val="24"/>
          <w:szCs w:val="24"/>
        </w:rPr>
      </w:pPr>
      <w:r w:rsidRPr="00BF17CE">
        <w:rPr>
          <w:rFonts w:ascii="Arial" w:hAnsi="Arial" w:cs="Arial"/>
          <w:sz w:val="24"/>
          <w:szCs w:val="24"/>
        </w:rPr>
        <w:t>Svrha i važnost predškolskog kurikuluma</w:t>
      </w:r>
      <w:r>
        <w:rPr>
          <w:rFonts w:ascii="Arial" w:hAnsi="Arial" w:cs="Arial"/>
          <w:sz w:val="24"/>
          <w:szCs w:val="24"/>
        </w:rPr>
        <w:t>.......................................5</w:t>
      </w:r>
    </w:p>
    <w:p w:rsidR="0075070F" w:rsidRPr="00BF17CE" w:rsidRDefault="0075070F" w:rsidP="0075070F">
      <w:pPr>
        <w:pStyle w:val="Odlomakpopisa"/>
        <w:numPr>
          <w:ilvl w:val="2"/>
          <w:numId w:val="2"/>
        </w:numPr>
        <w:spacing w:line="480" w:lineRule="auto"/>
        <w:jc w:val="both"/>
        <w:rPr>
          <w:rFonts w:ascii="Arial" w:hAnsi="Arial" w:cs="Arial"/>
          <w:sz w:val="24"/>
          <w:szCs w:val="24"/>
        </w:rPr>
      </w:pPr>
      <w:r w:rsidRPr="00BF17CE">
        <w:rPr>
          <w:rFonts w:ascii="Arial" w:hAnsi="Arial" w:cs="Arial"/>
          <w:sz w:val="24"/>
          <w:szCs w:val="24"/>
        </w:rPr>
        <w:t>Struktura predškolskog kurikuluma</w:t>
      </w:r>
      <w:r>
        <w:rPr>
          <w:rFonts w:ascii="Arial" w:hAnsi="Arial" w:cs="Arial"/>
          <w:sz w:val="24"/>
          <w:szCs w:val="24"/>
        </w:rPr>
        <w:t>.................................................6</w:t>
      </w:r>
    </w:p>
    <w:p w:rsidR="0075070F" w:rsidRPr="00BF17CE" w:rsidRDefault="0075070F" w:rsidP="0075070F">
      <w:pPr>
        <w:pStyle w:val="Odlomakpopisa"/>
        <w:numPr>
          <w:ilvl w:val="1"/>
          <w:numId w:val="2"/>
        </w:numPr>
        <w:spacing w:line="480" w:lineRule="auto"/>
        <w:jc w:val="both"/>
        <w:rPr>
          <w:rFonts w:ascii="Arial" w:hAnsi="Arial" w:cs="Arial"/>
          <w:sz w:val="24"/>
          <w:szCs w:val="24"/>
        </w:rPr>
      </w:pPr>
      <w:r w:rsidRPr="00BF17CE">
        <w:rPr>
          <w:rFonts w:ascii="Arial" w:hAnsi="Arial" w:cs="Arial"/>
          <w:sz w:val="24"/>
          <w:szCs w:val="24"/>
        </w:rPr>
        <w:t>Naša vizija kurikuluma vrtića</w:t>
      </w:r>
      <w:r>
        <w:rPr>
          <w:rFonts w:ascii="Arial" w:hAnsi="Arial" w:cs="Arial"/>
          <w:sz w:val="24"/>
          <w:szCs w:val="24"/>
        </w:rPr>
        <w:t>.................................................................8</w:t>
      </w:r>
    </w:p>
    <w:p w:rsidR="0075070F" w:rsidRPr="00BF17CE" w:rsidRDefault="0075070F" w:rsidP="0075070F">
      <w:pPr>
        <w:pStyle w:val="Odlomakpopisa"/>
        <w:numPr>
          <w:ilvl w:val="1"/>
          <w:numId w:val="2"/>
        </w:numPr>
        <w:spacing w:line="480" w:lineRule="auto"/>
        <w:jc w:val="both"/>
        <w:rPr>
          <w:rFonts w:ascii="Arial" w:hAnsi="Arial" w:cs="Arial"/>
          <w:sz w:val="24"/>
          <w:szCs w:val="24"/>
        </w:rPr>
      </w:pPr>
      <w:r w:rsidRPr="00BF17CE">
        <w:rPr>
          <w:rFonts w:ascii="Arial" w:hAnsi="Arial" w:cs="Arial"/>
          <w:sz w:val="24"/>
          <w:szCs w:val="24"/>
        </w:rPr>
        <w:t>Kurikulum DV Osmjeh Starigrad</w:t>
      </w:r>
      <w:r>
        <w:rPr>
          <w:rFonts w:ascii="Arial" w:hAnsi="Arial" w:cs="Arial"/>
          <w:sz w:val="24"/>
          <w:szCs w:val="24"/>
        </w:rPr>
        <w:t>...........................................................8</w:t>
      </w:r>
    </w:p>
    <w:p w:rsidR="0075070F" w:rsidRPr="00BF17CE" w:rsidRDefault="0075070F" w:rsidP="0075070F">
      <w:pPr>
        <w:pStyle w:val="Odlomakpopisa"/>
        <w:numPr>
          <w:ilvl w:val="0"/>
          <w:numId w:val="2"/>
        </w:numPr>
        <w:spacing w:line="480" w:lineRule="auto"/>
        <w:jc w:val="both"/>
        <w:rPr>
          <w:rFonts w:ascii="Arial" w:hAnsi="Arial" w:cs="Arial"/>
          <w:b/>
          <w:sz w:val="24"/>
          <w:szCs w:val="24"/>
        </w:rPr>
      </w:pPr>
      <w:r w:rsidRPr="00BF17CE">
        <w:rPr>
          <w:rFonts w:ascii="Arial" w:hAnsi="Arial" w:cs="Arial"/>
          <w:b/>
          <w:sz w:val="24"/>
          <w:szCs w:val="24"/>
        </w:rPr>
        <w:t>Programi</w:t>
      </w:r>
    </w:p>
    <w:p w:rsidR="0075070F" w:rsidRPr="00BF17CE" w:rsidRDefault="0075070F" w:rsidP="0075070F">
      <w:pPr>
        <w:pStyle w:val="Odlomakpopisa"/>
        <w:numPr>
          <w:ilvl w:val="1"/>
          <w:numId w:val="2"/>
        </w:numPr>
        <w:spacing w:line="480" w:lineRule="auto"/>
        <w:jc w:val="both"/>
        <w:rPr>
          <w:rFonts w:ascii="Arial" w:hAnsi="Arial" w:cs="Arial"/>
          <w:sz w:val="24"/>
          <w:szCs w:val="24"/>
        </w:rPr>
      </w:pPr>
      <w:r w:rsidRPr="00BF17CE">
        <w:rPr>
          <w:rFonts w:ascii="Arial" w:hAnsi="Arial" w:cs="Arial"/>
          <w:sz w:val="24"/>
          <w:szCs w:val="24"/>
        </w:rPr>
        <w:t>Redoviti program</w:t>
      </w:r>
      <w:r>
        <w:rPr>
          <w:rFonts w:ascii="Arial" w:hAnsi="Arial" w:cs="Arial"/>
          <w:sz w:val="24"/>
          <w:szCs w:val="24"/>
        </w:rPr>
        <w:t>...................................................</w:t>
      </w:r>
      <w:r w:rsidR="00480E48">
        <w:rPr>
          <w:rFonts w:ascii="Arial" w:hAnsi="Arial" w:cs="Arial"/>
          <w:sz w:val="24"/>
          <w:szCs w:val="24"/>
        </w:rPr>
        <w:t>..............................17</w:t>
      </w:r>
    </w:p>
    <w:p w:rsidR="0075070F" w:rsidRPr="00BF17CE" w:rsidRDefault="0075070F" w:rsidP="0075070F">
      <w:pPr>
        <w:pStyle w:val="Odlomakpopisa"/>
        <w:numPr>
          <w:ilvl w:val="1"/>
          <w:numId w:val="2"/>
        </w:numPr>
        <w:spacing w:line="480" w:lineRule="auto"/>
        <w:jc w:val="both"/>
        <w:rPr>
          <w:rFonts w:ascii="Arial" w:hAnsi="Arial" w:cs="Arial"/>
          <w:sz w:val="24"/>
          <w:szCs w:val="24"/>
        </w:rPr>
      </w:pPr>
      <w:r w:rsidRPr="00BF17CE">
        <w:rPr>
          <w:rFonts w:ascii="Arial" w:hAnsi="Arial" w:cs="Arial"/>
          <w:sz w:val="24"/>
          <w:szCs w:val="24"/>
        </w:rPr>
        <w:t>Program predškole</w:t>
      </w:r>
      <w:r>
        <w:rPr>
          <w:rFonts w:ascii="Arial" w:hAnsi="Arial" w:cs="Arial"/>
          <w:sz w:val="24"/>
          <w:szCs w:val="24"/>
        </w:rPr>
        <w:t>................................................</w:t>
      </w:r>
      <w:r w:rsidR="00480E48">
        <w:rPr>
          <w:rFonts w:ascii="Arial" w:hAnsi="Arial" w:cs="Arial"/>
          <w:sz w:val="24"/>
          <w:szCs w:val="24"/>
        </w:rPr>
        <w:t>..............................22</w:t>
      </w:r>
    </w:p>
    <w:p w:rsidR="0075070F" w:rsidRPr="00BF17CE" w:rsidRDefault="0075070F" w:rsidP="0075070F">
      <w:pPr>
        <w:pStyle w:val="Odlomakpopisa"/>
        <w:numPr>
          <w:ilvl w:val="0"/>
          <w:numId w:val="2"/>
        </w:numPr>
        <w:spacing w:line="480" w:lineRule="auto"/>
        <w:jc w:val="both"/>
        <w:rPr>
          <w:rFonts w:ascii="Arial" w:hAnsi="Arial" w:cs="Arial"/>
          <w:b/>
          <w:sz w:val="24"/>
          <w:szCs w:val="24"/>
        </w:rPr>
      </w:pPr>
      <w:r w:rsidRPr="00BF17CE">
        <w:rPr>
          <w:rFonts w:ascii="Arial" w:hAnsi="Arial" w:cs="Arial"/>
          <w:b/>
          <w:sz w:val="24"/>
          <w:szCs w:val="24"/>
        </w:rPr>
        <w:t>Bitni zadaci odgojno-obrazovnog rada na nivou ustanove</w:t>
      </w:r>
      <w:r>
        <w:rPr>
          <w:rFonts w:ascii="Arial" w:hAnsi="Arial" w:cs="Arial"/>
          <w:sz w:val="24"/>
          <w:szCs w:val="24"/>
        </w:rPr>
        <w:t>....................</w:t>
      </w:r>
      <w:r w:rsidR="00480E48">
        <w:rPr>
          <w:rFonts w:ascii="Arial" w:hAnsi="Arial" w:cs="Arial"/>
          <w:sz w:val="24"/>
          <w:szCs w:val="24"/>
        </w:rPr>
        <w:t>.24</w:t>
      </w:r>
    </w:p>
    <w:p w:rsidR="0075070F" w:rsidRPr="005326D0" w:rsidRDefault="0075070F" w:rsidP="0075070F">
      <w:pPr>
        <w:pStyle w:val="Odlomakpopisa"/>
        <w:numPr>
          <w:ilvl w:val="0"/>
          <w:numId w:val="2"/>
        </w:numPr>
        <w:spacing w:line="480" w:lineRule="auto"/>
        <w:jc w:val="both"/>
        <w:rPr>
          <w:rFonts w:ascii="Arial" w:hAnsi="Arial" w:cs="Arial"/>
          <w:b/>
          <w:sz w:val="24"/>
          <w:szCs w:val="24"/>
        </w:rPr>
      </w:pPr>
      <w:r w:rsidRPr="00BF17CE">
        <w:rPr>
          <w:rFonts w:ascii="Arial" w:hAnsi="Arial" w:cs="Arial"/>
          <w:b/>
          <w:sz w:val="24"/>
          <w:szCs w:val="24"/>
        </w:rPr>
        <w:t>Projekti</w:t>
      </w:r>
      <w:r>
        <w:rPr>
          <w:rFonts w:ascii="Arial" w:hAnsi="Arial" w:cs="Arial"/>
          <w:sz w:val="24"/>
          <w:szCs w:val="24"/>
        </w:rPr>
        <w:t>............................................................................</w:t>
      </w:r>
      <w:r w:rsidR="00480E48">
        <w:rPr>
          <w:rFonts w:ascii="Arial" w:hAnsi="Arial" w:cs="Arial"/>
          <w:sz w:val="24"/>
          <w:szCs w:val="24"/>
        </w:rPr>
        <w:t>..............................26</w:t>
      </w:r>
    </w:p>
    <w:p w:rsidR="005326D0" w:rsidRPr="00BF17CE" w:rsidRDefault="005326D0" w:rsidP="0075070F">
      <w:pPr>
        <w:pStyle w:val="Odlomakpopisa"/>
        <w:numPr>
          <w:ilvl w:val="0"/>
          <w:numId w:val="2"/>
        </w:numPr>
        <w:spacing w:line="480" w:lineRule="auto"/>
        <w:jc w:val="both"/>
        <w:rPr>
          <w:rFonts w:ascii="Arial" w:hAnsi="Arial" w:cs="Arial"/>
          <w:b/>
          <w:sz w:val="24"/>
          <w:szCs w:val="24"/>
        </w:rPr>
      </w:pPr>
      <w:r>
        <w:rPr>
          <w:rFonts w:ascii="Arial" w:hAnsi="Arial" w:cs="Arial"/>
          <w:b/>
          <w:sz w:val="24"/>
          <w:szCs w:val="24"/>
        </w:rPr>
        <w:t>Suradnja s roditeljima</w:t>
      </w:r>
      <w:r>
        <w:rPr>
          <w:rFonts w:ascii="Arial" w:hAnsi="Arial" w:cs="Arial"/>
          <w:sz w:val="24"/>
          <w:szCs w:val="24"/>
        </w:rPr>
        <w:t>…………………………………………………………..28</w:t>
      </w:r>
    </w:p>
    <w:p w:rsidR="0075070F" w:rsidRPr="00480E48" w:rsidRDefault="0075070F" w:rsidP="0075070F">
      <w:pPr>
        <w:pStyle w:val="Odlomakpopisa"/>
        <w:numPr>
          <w:ilvl w:val="0"/>
          <w:numId w:val="2"/>
        </w:numPr>
        <w:spacing w:line="480" w:lineRule="auto"/>
        <w:jc w:val="both"/>
        <w:rPr>
          <w:rFonts w:ascii="Arial" w:hAnsi="Arial" w:cs="Arial"/>
          <w:b/>
          <w:sz w:val="24"/>
          <w:szCs w:val="24"/>
        </w:rPr>
      </w:pPr>
      <w:r w:rsidRPr="00BF17CE">
        <w:rPr>
          <w:rFonts w:ascii="Arial" w:hAnsi="Arial" w:cs="Arial"/>
          <w:b/>
          <w:sz w:val="24"/>
          <w:szCs w:val="24"/>
        </w:rPr>
        <w:t xml:space="preserve">Vrednovanje i </w:t>
      </w:r>
      <w:proofErr w:type="spellStart"/>
      <w:r w:rsidRPr="00BF17CE">
        <w:rPr>
          <w:rFonts w:ascii="Arial" w:hAnsi="Arial" w:cs="Arial"/>
          <w:b/>
          <w:sz w:val="24"/>
          <w:szCs w:val="24"/>
        </w:rPr>
        <w:t>samovrednovanje</w:t>
      </w:r>
      <w:proofErr w:type="spellEnd"/>
      <w:r w:rsidRPr="00BF17CE">
        <w:rPr>
          <w:rFonts w:ascii="Arial" w:hAnsi="Arial" w:cs="Arial"/>
          <w:b/>
          <w:sz w:val="24"/>
          <w:szCs w:val="24"/>
        </w:rPr>
        <w:t xml:space="preserve"> u vrtiću</w:t>
      </w:r>
      <w:r w:rsidRPr="00C03488">
        <w:rPr>
          <w:rFonts w:ascii="Arial" w:hAnsi="Arial" w:cs="Arial"/>
          <w:sz w:val="24"/>
          <w:szCs w:val="24"/>
        </w:rPr>
        <w:t>..............................................</w:t>
      </w:r>
      <w:r>
        <w:rPr>
          <w:rFonts w:ascii="Arial" w:hAnsi="Arial" w:cs="Arial"/>
          <w:sz w:val="24"/>
          <w:szCs w:val="24"/>
        </w:rPr>
        <w:t>...</w:t>
      </w:r>
      <w:r w:rsidR="00480E48">
        <w:rPr>
          <w:rFonts w:ascii="Arial" w:hAnsi="Arial" w:cs="Arial"/>
          <w:sz w:val="24"/>
          <w:szCs w:val="24"/>
        </w:rPr>
        <w:t>.29</w:t>
      </w:r>
    </w:p>
    <w:p w:rsidR="00480E48" w:rsidRPr="00BF17CE" w:rsidRDefault="00480E48" w:rsidP="0075070F">
      <w:pPr>
        <w:pStyle w:val="Odlomakpopisa"/>
        <w:numPr>
          <w:ilvl w:val="0"/>
          <w:numId w:val="2"/>
        </w:numPr>
        <w:spacing w:line="480" w:lineRule="auto"/>
        <w:jc w:val="both"/>
        <w:rPr>
          <w:rFonts w:ascii="Arial" w:hAnsi="Arial" w:cs="Arial"/>
          <w:b/>
          <w:sz w:val="24"/>
          <w:szCs w:val="24"/>
        </w:rPr>
      </w:pPr>
      <w:r>
        <w:rPr>
          <w:rFonts w:ascii="Arial" w:hAnsi="Arial" w:cs="Arial"/>
          <w:b/>
          <w:sz w:val="24"/>
          <w:szCs w:val="24"/>
        </w:rPr>
        <w:t xml:space="preserve">Zaključak </w:t>
      </w:r>
      <w:r>
        <w:rPr>
          <w:rFonts w:ascii="Arial" w:hAnsi="Arial" w:cs="Arial"/>
          <w:sz w:val="24"/>
          <w:szCs w:val="24"/>
        </w:rPr>
        <w:t>…………………………………………………………………………..31</w:t>
      </w:r>
    </w:p>
    <w:p w:rsidR="0075070F" w:rsidRPr="00BF17CE" w:rsidRDefault="0075070F" w:rsidP="0075070F">
      <w:pPr>
        <w:pStyle w:val="Odlomakpopisa"/>
        <w:spacing w:line="480" w:lineRule="auto"/>
        <w:jc w:val="both"/>
        <w:rPr>
          <w:rFonts w:ascii="Arial" w:hAnsi="Arial" w:cs="Arial"/>
          <w:b/>
          <w:sz w:val="24"/>
          <w:szCs w:val="24"/>
        </w:rPr>
      </w:pPr>
    </w:p>
    <w:p w:rsidR="0075070F" w:rsidRPr="00BF17CE" w:rsidRDefault="0075070F" w:rsidP="0075070F">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BF17CE" w:rsidRDefault="00695F7C" w:rsidP="00695F7C">
      <w:pPr>
        <w:pStyle w:val="Odlomakpopisa"/>
        <w:spacing w:line="480" w:lineRule="auto"/>
        <w:jc w:val="both"/>
        <w:rPr>
          <w:rFonts w:ascii="Arial" w:hAnsi="Arial" w:cs="Arial"/>
          <w:b/>
          <w:sz w:val="24"/>
          <w:szCs w:val="24"/>
        </w:rPr>
      </w:pPr>
    </w:p>
    <w:p w:rsidR="00695F7C" w:rsidRPr="00684136" w:rsidRDefault="00695F7C" w:rsidP="00684136">
      <w:pPr>
        <w:spacing w:line="480" w:lineRule="auto"/>
        <w:jc w:val="both"/>
        <w:rPr>
          <w:rFonts w:ascii="Arial" w:hAnsi="Arial" w:cs="Arial"/>
          <w:b/>
          <w:sz w:val="24"/>
          <w:szCs w:val="24"/>
        </w:rPr>
      </w:pPr>
    </w:p>
    <w:p w:rsidR="00695F7C" w:rsidRPr="00A67582" w:rsidRDefault="00E00D33" w:rsidP="00E00D33">
      <w:pPr>
        <w:pStyle w:val="Odlomakpopisa"/>
        <w:numPr>
          <w:ilvl w:val="0"/>
          <w:numId w:val="3"/>
        </w:numPr>
        <w:spacing w:line="480" w:lineRule="auto"/>
        <w:jc w:val="both"/>
        <w:rPr>
          <w:rFonts w:cs="Arial"/>
          <w:b/>
          <w:sz w:val="24"/>
          <w:szCs w:val="24"/>
        </w:rPr>
      </w:pPr>
      <w:r w:rsidRPr="00A67582">
        <w:rPr>
          <w:rFonts w:cs="Arial"/>
          <w:b/>
          <w:sz w:val="24"/>
          <w:szCs w:val="24"/>
        </w:rPr>
        <w:t>KURIKULUM</w:t>
      </w:r>
    </w:p>
    <w:p w:rsidR="001F091A" w:rsidRPr="00B63B17" w:rsidRDefault="001F091A" w:rsidP="001F091A">
      <w:pPr>
        <w:pStyle w:val="StandardWeb"/>
        <w:numPr>
          <w:ilvl w:val="1"/>
          <w:numId w:val="3"/>
        </w:numPr>
        <w:spacing w:line="360" w:lineRule="auto"/>
        <w:jc w:val="both"/>
        <w:rPr>
          <w:rFonts w:asciiTheme="minorHAnsi" w:hAnsiTheme="minorHAnsi" w:cs="Arial"/>
          <w:b/>
        </w:rPr>
      </w:pPr>
      <w:r w:rsidRPr="00B63B17">
        <w:rPr>
          <w:rFonts w:asciiTheme="minorHAnsi" w:hAnsiTheme="minorHAnsi" w:cs="Arial"/>
          <w:b/>
        </w:rPr>
        <w:t xml:space="preserve"> O kurikulumu </w:t>
      </w:r>
    </w:p>
    <w:p w:rsidR="0075070F" w:rsidRDefault="001F091A" w:rsidP="0075070F">
      <w:pPr>
        <w:pStyle w:val="StandardWeb"/>
        <w:spacing w:line="360" w:lineRule="auto"/>
        <w:ind w:firstLine="708"/>
        <w:jc w:val="both"/>
        <w:rPr>
          <w:rFonts w:asciiTheme="minorHAnsi" w:hAnsiTheme="minorHAnsi" w:cs="Arial"/>
        </w:rPr>
      </w:pPr>
      <w:r w:rsidRPr="0075070F">
        <w:rPr>
          <w:rFonts w:asciiTheme="minorHAnsi" w:hAnsiTheme="minorHAnsi" w:cs="Arial"/>
        </w:rPr>
        <w:t>Najčešće se pod kurikulumom podrazumijeva cjeloviti tijek odgojno-obrazovnog procesa što uključuje ciljeve odgoja i obrazovanja, sadržaje, nastavne metode, situacije i strategije te načine evaluacije (</w:t>
      </w:r>
      <w:proofErr w:type="spellStart"/>
      <w:r w:rsidRPr="0075070F">
        <w:rPr>
          <w:rFonts w:asciiTheme="minorHAnsi" w:hAnsiTheme="minorHAnsi" w:cs="Arial"/>
        </w:rPr>
        <w:t>Bratko</w:t>
      </w:r>
      <w:proofErr w:type="spellEnd"/>
      <w:r w:rsidRPr="0075070F">
        <w:rPr>
          <w:rFonts w:asciiTheme="minorHAnsi" w:hAnsiTheme="minorHAnsi" w:cs="Arial"/>
        </w:rPr>
        <w:t xml:space="preserve">, </w:t>
      </w:r>
      <w:proofErr w:type="spellStart"/>
      <w:r w:rsidRPr="0075070F">
        <w:rPr>
          <w:rFonts w:asciiTheme="minorHAnsi" w:hAnsiTheme="minorHAnsi" w:cs="Arial"/>
        </w:rPr>
        <w:t>Ljubin</w:t>
      </w:r>
      <w:proofErr w:type="spellEnd"/>
      <w:r w:rsidRPr="0075070F">
        <w:rPr>
          <w:rFonts w:asciiTheme="minorHAnsi" w:hAnsiTheme="minorHAnsi" w:cs="Arial"/>
        </w:rPr>
        <w:t xml:space="preserve">, Matijević, 2000.). </w:t>
      </w:r>
    </w:p>
    <w:p w:rsidR="00A30CEC" w:rsidRPr="00A67582" w:rsidRDefault="001F091A" w:rsidP="0075070F">
      <w:pPr>
        <w:pStyle w:val="StandardWeb"/>
        <w:spacing w:line="360" w:lineRule="auto"/>
        <w:ind w:firstLine="708"/>
        <w:jc w:val="both"/>
        <w:rPr>
          <w:rFonts w:asciiTheme="minorHAnsi" w:hAnsiTheme="minorHAnsi" w:cs="Arial"/>
        </w:rPr>
      </w:pPr>
      <w:r w:rsidRPr="0075070F">
        <w:rPr>
          <w:rFonts w:asciiTheme="minorHAnsi" w:hAnsiTheme="minorHAnsi" w:cs="Arial"/>
        </w:rPr>
        <w:t>Predškolskim kurikulumom u širem smislu smatramo službenu odgojno-obrazovnu koncepciju, zajedničku na razini države, propisanu aktima koji sadržavaju temeljne ideje i načela odgoja i obrazovanja, življenja i učenja djece u predškolskoj ustanovi.  </w:t>
      </w:r>
      <w:r w:rsidRPr="0075070F">
        <w:rPr>
          <w:rFonts w:asciiTheme="minorHAnsi" w:hAnsiTheme="minorHAnsi" w:cs="Arial"/>
        </w:rPr>
        <w:br/>
        <w:t xml:space="preserve">Predškolskim kurikulumom u užem smislu smatramo odgojno-obrazovnu koncepciju koja se zajednički razvija, tj. </w:t>
      </w:r>
      <w:proofErr w:type="spellStart"/>
      <w:r w:rsidRPr="0075070F">
        <w:rPr>
          <w:rFonts w:asciiTheme="minorHAnsi" w:hAnsiTheme="minorHAnsi" w:cs="Arial"/>
        </w:rPr>
        <w:t>sukonstruira</w:t>
      </w:r>
      <w:proofErr w:type="spellEnd"/>
      <w:r w:rsidRPr="0075070F">
        <w:rPr>
          <w:rFonts w:asciiTheme="minorHAnsi" w:hAnsiTheme="minorHAnsi" w:cs="Arial"/>
        </w:rPr>
        <w:t xml:space="preserve"> u određenoj odgojno-obrazovnoj ustanovi koja podrazumijeva ukupnost odgojno-obrazovnih interakcija unutar fizičkog i socijalnog okružja </w:t>
      </w:r>
      <w:r w:rsidRPr="00A67582">
        <w:rPr>
          <w:rFonts w:asciiTheme="minorHAnsi" w:hAnsiTheme="minorHAnsi" w:cs="Arial"/>
        </w:rPr>
        <w:t xml:space="preserve">te ustanove, što uključuje djecu i odrasle (sve njezine posebnosti, kulturu…). </w:t>
      </w:r>
    </w:p>
    <w:p w:rsidR="00FB50A8" w:rsidRPr="00A67582" w:rsidRDefault="001F091A" w:rsidP="0075070F">
      <w:pPr>
        <w:pStyle w:val="StandardWeb"/>
        <w:spacing w:line="360" w:lineRule="auto"/>
        <w:ind w:firstLine="708"/>
        <w:jc w:val="both"/>
        <w:rPr>
          <w:rFonts w:asciiTheme="minorHAnsi" w:hAnsiTheme="minorHAnsi" w:cs="Arial"/>
        </w:rPr>
      </w:pPr>
      <w:r w:rsidRPr="0075070F">
        <w:rPr>
          <w:rFonts w:asciiTheme="minorHAnsi" w:hAnsiTheme="minorHAnsi" w:cs="Arial"/>
        </w:rPr>
        <w:t>Dakle svaki vrtić, svaka pojedina ustanova, formulira svoj vlastiti kurikulum koji se temelji na specifičnostima i socijalnom kontekstu kraja u kojem se nalazi, kadrovskim i prostornim mogućnostima te najvažnije: kurikulum polazi od djeteta – temelji se na dobrom razumijevaju djeteta – njegovih interesa</w:t>
      </w:r>
      <w:r w:rsidRPr="00A67582">
        <w:rPr>
          <w:rFonts w:asciiTheme="minorHAnsi" w:hAnsiTheme="minorHAnsi" w:cs="Arial"/>
        </w:rPr>
        <w:t>, razvojnih potreba i mogućnosti, postojećih znanja i razumijevanja, kognitivnih strategija i stilova učenja, modaliteta i kvalitete komunikacije s drugima, kreativnih i drugih potencijala.</w:t>
      </w:r>
      <w:r w:rsidR="00AC717A">
        <w:rPr>
          <w:rFonts w:asciiTheme="minorHAnsi" w:hAnsiTheme="minorHAnsi" w:cs="Arial"/>
        </w:rPr>
        <w:t xml:space="preserve"> </w:t>
      </w:r>
      <w:r w:rsidRPr="00A67582">
        <w:rPr>
          <w:rFonts w:asciiTheme="minorHAnsi" w:hAnsiTheme="minorHAnsi" w:cs="Arial"/>
        </w:rPr>
        <w:t>Sadržaji djetetova učenja nisu strogo propisani jer se poučavanje zamjenjuje učenjem činjenjem, izravnim stjecanjem iskustva, pa se materijali i sadržaji nude na temelju praćenja i podržavanja interesa i inicijativa djece.</w:t>
      </w:r>
      <w:r w:rsidR="00AC717A">
        <w:rPr>
          <w:rFonts w:asciiTheme="minorHAnsi" w:hAnsiTheme="minorHAnsi" w:cs="Arial"/>
        </w:rPr>
        <w:t xml:space="preserve"> </w:t>
      </w:r>
      <w:r w:rsidRPr="00A67582">
        <w:rPr>
          <w:rFonts w:asciiTheme="minorHAnsi" w:hAnsiTheme="minorHAnsi" w:cs="Arial"/>
        </w:rPr>
        <w:t>Razvoj kurikuluma započinje proučavanjem i mijenjanjem okruženja, na način da ono omogućuje interakciju, istraživanje, kretanje i neovisnost. Djeca uče aktivno, sudjelujući, čineći, surađujući s drugima.</w:t>
      </w:r>
      <w:r w:rsidR="00AC717A">
        <w:rPr>
          <w:rFonts w:asciiTheme="minorHAnsi" w:hAnsiTheme="minorHAnsi" w:cs="Arial"/>
        </w:rPr>
        <w:t xml:space="preserve"> </w:t>
      </w:r>
      <w:r w:rsidRPr="00A67582">
        <w:rPr>
          <w:rFonts w:asciiTheme="minorHAnsi" w:hAnsiTheme="minorHAnsi" w:cs="Arial"/>
        </w:rPr>
        <w:t>Takav je kurikulum otvoran i fleksibilan, stalno se nadopunjuje, razvija, konstruira…</w:t>
      </w:r>
      <w:r w:rsidR="00A30CEC" w:rsidRPr="00A67582">
        <w:rPr>
          <w:rFonts w:asciiTheme="minorHAnsi" w:hAnsiTheme="minorHAnsi" w:cs="Arial"/>
        </w:rPr>
        <w:t xml:space="preserve"> </w:t>
      </w:r>
      <w:r w:rsidRPr="00A67582">
        <w:rPr>
          <w:rFonts w:asciiTheme="minorHAnsi" w:hAnsiTheme="minorHAnsi" w:cs="Arial"/>
        </w:rPr>
        <w:t xml:space="preserve">Humanistička razvojna koncepcija kurikuluma usmjerena je na razvoj sposobnosti i mogućnosti  svakog pojedinog djeteta, te na poštivanje interesa, potreba i prava djeteta. Dijete uči, bira sadržaje i aktivnosti na način koji je njemu svrhovit, sukladno svojim interesima, </w:t>
      </w:r>
      <w:r w:rsidRPr="00A67582">
        <w:rPr>
          <w:rFonts w:asciiTheme="minorHAnsi" w:hAnsiTheme="minorHAnsi" w:cs="Arial"/>
        </w:rPr>
        <w:lastRenderedPageBreak/>
        <w:t xml:space="preserve">potrebama i mogućnostima. Zadatak vrtića je upravo poticati procese osposobljavanja djece za aktivno sudjelovanje, suradnju, samostalnost u konstruiranju vlastitih sadržaja i aktivnosti. </w:t>
      </w:r>
    </w:p>
    <w:p w:rsidR="001F091A" w:rsidRPr="00B63B17" w:rsidRDefault="001F091A" w:rsidP="001F091A">
      <w:pPr>
        <w:pStyle w:val="StandardWeb"/>
        <w:numPr>
          <w:ilvl w:val="1"/>
          <w:numId w:val="3"/>
        </w:numPr>
        <w:spacing w:line="360" w:lineRule="auto"/>
        <w:jc w:val="both"/>
        <w:rPr>
          <w:rFonts w:asciiTheme="minorHAnsi" w:hAnsiTheme="minorHAnsi" w:cs="Arial"/>
          <w:b/>
          <w:color w:val="4B4E57"/>
        </w:rPr>
      </w:pPr>
      <w:r w:rsidRPr="00B63B17">
        <w:rPr>
          <w:rFonts w:asciiTheme="minorHAnsi" w:hAnsiTheme="minorHAnsi" w:cs="Arial"/>
          <w:b/>
        </w:rPr>
        <w:t xml:space="preserve"> Iz nacionalnog kurikuluma</w:t>
      </w:r>
    </w:p>
    <w:p w:rsidR="00FB48E9" w:rsidRPr="00A67582" w:rsidRDefault="00FB48E9" w:rsidP="00BD1983">
      <w:pPr>
        <w:spacing w:line="360" w:lineRule="auto"/>
        <w:ind w:firstLine="708"/>
        <w:jc w:val="both"/>
        <w:rPr>
          <w:rFonts w:eastAsia="Times New Roman" w:cs="Arial"/>
          <w:sz w:val="24"/>
          <w:szCs w:val="24"/>
        </w:rPr>
      </w:pPr>
      <w:r w:rsidRPr="00A67582">
        <w:rPr>
          <w:rFonts w:eastAsia="Times New Roman" w:cs="Arial"/>
          <w:sz w:val="24"/>
          <w:szCs w:val="24"/>
        </w:rPr>
        <w:t xml:space="preserve">Nacionalni kurikulum za rani i predškolski odgoji i obrazovanje je službeni dokument propisan u republici Hrvatskoj koji sadrži temeljne vrijednosti odgoja i obrazovanja djece u vrtiću. </w:t>
      </w:r>
    </w:p>
    <w:p w:rsidR="00FB48E9" w:rsidRPr="00A67582" w:rsidRDefault="00FB48E9" w:rsidP="00BD1983">
      <w:pPr>
        <w:spacing w:line="360" w:lineRule="auto"/>
        <w:ind w:firstLine="708"/>
        <w:jc w:val="both"/>
        <w:rPr>
          <w:rFonts w:eastAsia="Times New Roman" w:cs="Arial"/>
          <w:sz w:val="24"/>
          <w:szCs w:val="24"/>
        </w:rPr>
      </w:pPr>
      <w:r w:rsidRPr="00A67582">
        <w:rPr>
          <w:rFonts w:eastAsia="Times New Roman" w:cs="Arial"/>
          <w:sz w:val="24"/>
          <w:szCs w:val="24"/>
        </w:rPr>
        <w:t>Nacionalni kurikulum sadrži: polazišta, načela, vrijednosti i ciljeve koji predstavljaju okosnicu oblikovanja odgojno-obrazovnoga procesa i kurikuluma svakog vrtića.</w:t>
      </w:r>
    </w:p>
    <w:p w:rsidR="00FB48E9" w:rsidRPr="00A67582" w:rsidRDefault="00FB48E9" w:rsidP="00FB48E9">
      <w:pPr>
        <w:spacing w:line="360" w:lineRule="auto"/>
        <w:jc w:val="both"/>
        <w:rPr>
          <w:rFonts w:eastAsia="Times New Roman" w:cs="Arial"/>
          <w:b/>
          <w:sz w:val="24"/>
          <w:szCs w:val="24"/>
        </w:rPr>
      </w:pPr>
      <w:r w:rsidRPr="00A67582">
        <w:rPr>
          <w:rFonts w:eastAsia="Times New Roman" w:cs="Arial"/>
          <w:b/>
          <w:sz w:val="24"/>
          <w:szCs w:val="24"/>
        </w:rPr>
        <w:t>Polazišta</w:t>
      </w:r>
    </w:p>
    <w:p w:rsidR="00FB48E9" w:rsidRPr="00A67582" w:rsidRDefault="00FB48E9" w:rsidP="00BD1983">
      <w:pPr>
        <w:spacing w:line="360" w:lineRule="auto"/>
        <w:ind w:firstLine="708"/>
        <w:jc w:val="both"/>
        <w:rPr>
          <w:rFonts w:eastAsia="Times New Roman" w:cs="Arial"/>
          <w:sz w:val="24"/>
          <w:szCs w:val="24"/>
        </w:rPr>
      </w:pPr>
      <w:r w:rsidRPr="00A67582">
        <w:rPr>
          <w:rFonts w:eastAsia="Times New Roman" w:cs="Arial"/>
          <w:sz w:val="24"/>
          <w:szCs w:val="24"/>
        </w:rPr>
        <w:t>Polazišta Nacionalnoga kurikuluma su postojeći dokumenti, primjeri dobre odgojno-obrazovne prakse te znanstvene studije o postignućima hrvatske i svjetske teorije i prakse.</w:t>
      </w:r>
    </w:p>
    <w:p w:rsidR="00FB48E9" w:rsidRPr="00A67582" w:rsidRDefault="00FB48E9" w:rsidP="00FB48E9">
      <w:pPr>
        <w:spacing w:line="360" w:lineRule="auto"/>
        <w:jc w:val="both"/>
        <w:rPr>
          <w:rFonts w:eastAsia="Times New Roman" w:cs="Arial"/>
          <w:b/>
          <w:sz w:val="24"/>
          <w:szCs w:val="24"/>
        </w:rPr>
      </w:pPr>
      <w:r w:rsidRPr="00A67582">
        <w:rPr>
          <w:rFonts w:eastAsia="Times New Roman" w:cs="Arial"/>
          <w:b/>
          <w:sz w:val="24"/>
          <w:szCs w:val="24"/>
        </w:rPr>
        <w:t>Načela</w:t>
      </w:r>
    </w:p>
    <w:p w:rsidR="00FB48E9" w:rsidRPr="00A67582" w:rsidRDefault="00FB48E9" w:rsidP="00BD1983">
      <w:pPr>
        <w:spacing w:line="360" w:lineRule="auto"/>
        <w:ind w:firstLine="360"/>
        <w:jc w:val="both"/>
        <w:rPr>
          <w:rFonts w:eastAsia="Times New Roman" w:cs="Arial"/>
          <w:sz w:val="24"/>
          <w:szCs w:val="24"/>
        </w:rPr>
      </w:pPr>
      <w:r w:rsidRPr="00A67582">
        <w:rPr>
          <w:rFonts w:eastAsia="Times New Roman" w:cs="Arial"/>
          <w:sz w:val="24"/>
          <w:szCs w:val="24"/>
        </w:rPr>
        <w:t xml:space="preserve">Načela na kojima počiva nacionalni kurikulum za rani i predškolski  odgoj i obrazovanje su: </w:t>
      </w:r>
    </w:p>
    <w:p w:rsidR="00FB48E9" w:rsidRPr="00A67582" w:rsidRDefault="00FB48E9" w:rsidP="00FB48E9">
      <w:pPr>
        <w:numPr>
          <w:ilvl w:val="0"/>
          <w:numId w:val="20"/>
        </w:numPr>
        <w:autoSpaceDE w:val="0"/>
        <w:autoSpaceDN w:val="0"/>
        <w:adjustRightInd w:val="0"/>
        <w:spacing w:after="44" w:line="360" w:lineRule="auto"/>
        <w:jc w:val="both"/>
        <w:rPr>
          <w:rFonts w:cs="Arial"/>
          <w:sz w:val="24"/>
          <w:szCs w:val="24"/>
        </w:rPr>
      </w:pPr>
      <w:r w:rsidRPr="00A67582">
        <w:rPr>
          <w:rFonts w:cs="Arial"/>
          <w:b/>
          <w:sz w:val="24"/>
          <w:szCs w:val="24"/>
        </w:rPr>
        <w:t xml:space="preserve">Fleksibilnost </w:t>
      </w:r>
      <w:r w:rsidRPr="00A67582">
        <w:rPr>
          <w:rFonts w:cs="Arial"/>
          <w:sz w:val="24"/>
          <w:szCs w:val="24"/>
        </w:rPr>
        <w:t>odgojno-obrazovnog procesa vrtića (vrijeme, prostor, organizacija)</w:t>
      </w:r>
    </w:p>
    <w:p w:rsidR="00FB48E9" w:rsidRPr="00A67582" w:rsidRDefault="00FB48E9" w:rsidP="00FB48E9">
      <w:pPr>
        <w:numPr>
          <w:ilvl w:val="0"/>
          <w:numId w:val="20"/>
        </w:numPr>
        <w:autoSpaceDE w:val="0"/>
        <w:autoSpaceDN w:val="0"/>
        <w:adjustRightInd w:val="0"/>
        <w:spacing w:after="44" w:line="360" w:lineRule="auto"/>
        <w:jc w:val="both"/>
        <w:rPr>
          <w:rFonts w:cs="Arial"/>
          <w:sz w:val="24"/>
          <w:szCs w:val="24"/>
        </w:rPr>
      </w:pPr>
      <w:r w:rsidRPr="00A67582">
        <w:rPr>
          <w:rFonts w:cs="Arial"/>
          <w:b/>
          <w:sz w:val="24"/>
          <w:szCs w:val="24"/>
        </w:rPr>
        <w:t xml:space="preserve">Partnerstvo </w:t>
      </w:r>
      <w:r w:rsidRPr="00A67582">
        <w:rPr>
          <w:rFonts w:cs="Arial"/>
          <w:sz w:val="24"/>
          <w:szCs w:val="24"/>
        </w:rPr>
        <w:t xml:space="preserve">vrtića s roditeljima i širom zajednicom </w:t>
      </w:r>
    </w:p>
    <w:p w:rsidR="00FB48E9" w:rsidRPr="00A67582" w:rsidRDefault="00FB48E9" w:rsidP="00FB48E9">
      <w:pPr>
        <w:numPr>
          <w:ilvl w:val="0"/>
          <w:numId w:val="20"/>
        </w:numPr>
        <w:autoSpaceDE w:val="0"/>
        <w:autoSpaceDN w:val="0"/>
        <w:adjustRightInd w:val="0"/>
        <w:spacing w:after="44" w:line="360" w:lineRule="auto"/>
        <w:jc w:val="both"/>
        <w:rPr>
          <w:rFonts w:cs="Arial"/>
          <w:sz w:val="24"/>
          <w:szCs w:val="24"/>
        </w:rPr>
      </w:pPr>
      <w:r w:rsidRPr="00A67582">
        <w:rPr>
          <w:rFonts w:cs="Arial"/>
          <w:b/>
          <w:sz w:val="24"/>
          <w:szCs w:val="24"/>
        </w:rPr>
        <w:t>Osiguravanje kontinuiteta</w:t>
      </w:r>
      <w:r w:rsidRPr="00A67582">
        <w:rPr>
          <w:rFonts w:cs="Arial"/>
          <w:sz w:val="24"/>
          <w:szCs w:val="24"/>
        </w:rPr>
        <w:t xml:space="preserve"> u odgoju i obrazovanju </w:t>
      </w:r>
    </w:p>
    <w:p w:rsidR="00FB48E9" w:rsidRPr="00A67582" w:rsidRDefault="00FB48E9" w:rsidP="00FB48E9">
      <w:pPr>
        <w:numPr>
          <w:ilvl w:val="0"/>
          <w:numId w:val="20"/>
        </w:numPr>
        <w:autoSpaceDE w:val="0"/>
        <w:autoSpaceDN w:val="0"/>
        <w:adjustRightInd w:val="0"/>
        <w:spacing w:after="0" w:line="360" w:lineRule="auto"/>
        <w:jc w:val="both"/>
        <w:rPr>
          <w:rFonts w:cs="Arial"/>
          <w:sz w:val="24"/>
          <w:szCs w:val="24"/>
        </w:rPr>
      </w:pPr>
      <w:r w:rsidRPr="00A67582">
        <w:rPr>
          <w:rFonts w:cs="Arial"/>
          <w:b/>
          <w:sz w:val="24"/>
          <w:szCs w:val="24"/>
        </w:rPr>
        <w:t>Otvorenost</w:t>
      </w:r>
      <w:r w:rsidRPr="00A67582">
        <w:rPr>
          <w:rFonts w:cs="Arial"/>
          <w:sz w:val="24"/>
          <w:szCs w:val="24"/>
        </w:rPr>
        <w:t xml:space="preserve"> za kontinuirano učenje i spremnost na unapređivanje prakse </w:t>
      </w:r>
    </w:p>
    <w:p w:rsidR="00BF17CE" w:rsidRPr="00A67582" w:rsidRDefault="00BF17CE" w:rsidP="00BF17CE">
      <w:pPr>
        <w:autoSpaceDE w:val="0"/>
        <w:autoSpaceDN w:val="0"/>
        <w:adjustRightInd w:val="0"/>
        <w:spacing w:after="0" w:line="360" w:lineRule="auto"/>
        <w:ind w:left="720"/>
        <w:jc w:val="both"/>
        <w:rPr>
          <w:rFonts w:cs="Arial"/>
          <w:sz w:val="24"/>
          <w:szCs w:val="24"/>
        </w:rPr>
      </w:pPr>
    </w:p>
    <w:p w:rsidR="001F091A" w:rsidRPr="00B63B17" w:rsidRDefault="001F091A" w:rsidP="00FB48E9">
      <w:pPr>
        <w:pStyle w:val="StandardWeb"/>
        <w:numPr>
          <w:ilvl w:val="2"/>
          <w:numId w:val="3"/>
        </w:numPr>
        <w:spacing w:line="360" w:lineRule="auto"/>
        <w:jc w:val="both"/>
        <w:rPr>
          <w:rFonts w:asciiTheme="minorHAnsi" w:hAnsiTheme="minorHAnsi" w:cs="Arial"/>
          <w:b/>
        </w:rPr>
      </w:pPr>
      <w:r w:rsidRPr="00B63B17">
        <w:rPr>
          <w:rFonts w:asciiTheme="minorHAnsi" w:hAnsiTheme="minorHAnsi" w:cs="Arial"/>
          <w:b/>
        </w:rPr>
        <w:t>Svrha i važnost predškolskog kurikuluma</w:t>
      </w:r>
    </w:p>
    <w:p w:rsidR="0075070F" w:rsidRPr="00A67582" w:rsidRDefault="00FB48E9" w:rsidP="001A1321">
      <w:pPr>
        <w:pStyle w:val="StandardWeb"/>
        <w:spacing w:line="360" w:lineRule="auto"/>
        <w:ind w:firstLine="708"/>
        <w:jc w:val="both"/>
        <w:rPr>
          <w:rFonts w:asciiTheme="minorHAnsi" w:hAnsiTheme="minorHAnsi" w:cs="Arial"/>
        </w:rPr>
      </w:pPr>
      <w:r w:rsidRPr="00A67582">
        <w:rPr>
          <w:rFonts w:asciiTheme="minorHAnsi" w:hAnsiTheme="minorHAnsi" w:cs="Arial"/>
        </w:rPr>
        <w:t>Temeljne vrijednosti Nacionalnoga kurikuluma za rani i predškolski odgoj i obrazovanje proizlaze iz opredijeljenosti hrvatske obrazovne politike za cjeloviti osobni razvoj djeteta, za čuvanje i razvijanje nacionalne, duhovne, materijalne i prirodne baštine Republike Hrvatske, za europski suživot te za stvaranje društva znanja i vrijednosti koje će omogućiti napredak i održivi razvoj. Kroz odgojno obrazovni  proces kod djece se razvijaju vrijednosti koje unaprjeđuju intelektualni, društveni, moralni i duhovni razvoj djece. Te vrijednosti su: znanje, identitet, humanizam i tolerancija, odgovornost, autonomija, kreativnost.</w:t>
      </w:r>
    </w:p>
    <w:p w:rsidR="001F091A" w:rsidRPr="00B63B17" w:rsidRDefault="001F091A" w:rsidP="00FB48E9">
      <w:pPr>
        <w:pStyle w:val="StandardWeb"/>
        <w:numPr>
          <w:ilvl w:val="2"/>
          <w:numId w:val="3"/>
        </w:numPr>
        <w:spacing w:line="360" w:lineRule="auto"/>
        <w:jc w:val="both"/>
        <w:rPr>
          <w:rFonts w:asciiTheme="minorHAnsi" w:hAnsiTheme="minorHAnsi" w:cs="Arial"/>
          <w:b/>
        </w:rPr>
      </w:pPr>
      <w:r w:rsidRPr="00B63B17">
        <w:rPr>
          <w:rFonts w:asciiTheme="minorHAnsi" w:hAnsiTheme="minorHAnsi" w:cs="Arial"/>
          <w:b/>
        </w:rPr>
        <w:lastRenderedPageBreak/>
        <w:t>Struktura predškolskog kurikuluma</w:t>
      </w:r>
    </w:p>
    <w:p w:rsidR="00FB48E9" w:rsidRPr="00A67582" w:rsidRDefault="00FB48E9" w:rsidP="00BD1983">
      <w:pPr>
        <w:pStyle w:val="StandardWeb"/>
        <w:spacing w:line="360" w:lineRule="auto"/>
        <w:ind w:firstLine="708"/>
        <w:jc w:val="both"/>
        <w:rPr>
          <w:rFonts w:asciiTheme="minorHAnsi" w:hAnsiTheme="minorHAnsi" w:cs="Arial"/>
        </w:rPr>
      </w:pPr>
      <w:r w:rsidRPr="00A67582">
        <w:rPr>
          <w:rFonts w:asciiTheme="minorHAnsi" w:hAnsiTheme="minorHAnsi" w:cs="Arial"/>
        </w:rPr>
        <w:t>Nacionalni kurikulum za rani i predškolski odgoj i obrazovanje usmjeren je prema osiguranju dobrobiti za dijete stoga je i planiranje odgojno-obrazovnoga procesa usmjereno na načine kako se ona može ostvariti. Nacionalni kurikulum uključuje: osobni i emocionalnu, obrazovnu i socijalnu dobrobit djeteta. Svaka od ovih dobrobiti uključuje niz razvojnih zadaća koje se ostvaruju u procesu odgoja. Jedan od važnih ciljeva je cjelovit razvoj, odgoj i učenje djece te razvoj njihovih kompetencija.</w:t>
      </w:r>
    </w:p>
    <w:p w:rsidR="00FB48E9" w:rsidRPr="00A67582" w:rsidRDefault="00FB48E9" w:rsidP="00BD1983">
      <w:pPr>
        <w:pStyle w:val="StandardWeb"/>
        <w:spacing w:line="360" w:lineRule="auto"/>
        <w:ind w:firstLine="708"/>
        <w:jc w:val="both"/>
        <w:rPr>
          <w:rFonts w:asciiTheme="minorHAnsi" w:hAnsiTheme="minorHAnsi" w:cs="Arial"/>
        </w:rPr>
      </w:pPr>
      <w:r w:rsidRPr="00A67582">
        <w:rPr>
          <w:rFonts w:asciiTheme="minorHAnsi" w:hAnsiTheme="minorHAnsi" w:cs="Arial"/>
        </w:rPr>
        <w:t xml:space="preserve">Nacionalnim kurikulumom za rani i predškolski odgoj i obrazovanje potiče se i osnažuje razvoj osam temeljnih kompetencija za cjeloživotno učenje, koje je obrazovna politika RH prihvatila iz Europske unije: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1. Komunikacija na materinskome jeziku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2. Komunikacija na stranim jezicima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3. Matematička kompetencija i osnovne kompetencije u prirodoslovlju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4. Digitalna kompetencija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5. Učiti kako učiti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6. Socijalna i građanska kompetencija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 xml:space="preserve">7. </w:t>
      </w:r>
      <w:proofErr w:type="spellStart"/>
      <w:r w:rsidRPr="00A67582">
        <w:rPr>
          <w:rFonts w:asciiTheme="minorHAnsi" w:hAnsiTheme="minorHAnsi" w:cs="Arial"/>
        </w:rPr>
        <w:t>Inicijativnost</w:t>
      </w:r>
      <w:proofErr w:type="spellEnd"/>
      <w:r w:rsidRPr="00A67582">
        <w:rPr>
          <w:rFonts w:asciiTheme="minorHAnsi" w:hAnsiTheme="minorHAnsi" w:cs="Arial"/>
        </w:rPr>
        <w:t xml:space="preserve"> i poduzetnost </w:t>
      </w:r>
    </w:p>
    <w:p w:rsidR="00FB48E9" w:rsidRPr="00A67582" w:rsidRDefault="00FB48E9" w:rsidP="00FB48E9">
      <w:pPr>
        <w:pStyle w:val="StandardWeb"/>
        <w:spacing w:line="360" w:lineRule="auto"/>
        <w:jc w:val="both"/>
        <w:rPr>
          <w:rFonts w:asciiTheme="minorHAnsi" w:hAnsiTheme="minorHAnsi" w:cs="Arial"/>
        </w:rPr>
      </w:pPr>
      <w:r w:rsidRPr="00A67582">
        <w:rPr>
          <w:rFonts w:asciiTheme="minorHAnsi" w:hAnsiTheme="minorHAnsi" w:cs="Arial"/>
        </w:rPr>
        <w:t>8. Kulturna svijest i izražavanje.</w:t>
      </w:r>
    </w:p>
    <w:p w:rsidR="00FB48E9" w:rsidRPr="00A67582" w:rsidRDefault="00FB48E9" w:rsidP="00866677">
      <w:pPr>
        <w:autoSpaceDE w:val="0"/>
        <w:autoSpaceDN w:val="0"/>
        <w:adjustRightInd w:val="0"/>
        <w:spacing w:after="0" w:line="360" w:lineRule="auto"/>
        <w:ind w:firstLine="708"/>
        <w:jc w:val="both"/>
        <w:rPr>
          <w:rFonts w:eastAsia="Times New Roman" w:cs="Arial"/>
          <w:color w:val="000000"/>
          <w:sz w:val="24"/>
          <w:szCs w:val="24"/>
          <w:lang w:eastAsia="hr-HR"/>
        </w:rPr>
      </w:pPr>
      <w:r w:rsidRPr="00A67582">
        <w:rPr>
          <w:rFonts w:eastAsia="Times New Roman" w:cs="Arial"/>
          <w:color w:val="000000"/>
          <w:sz w:val="24"/>
          <w:szCs w:val="24"/>
          <w:lang w:eastAsia="hr-HR"/>
        </w:rPr>
        <w:t xml:space="preserve">Kurikulum vrtića podrazumijeva ukupnost odgojno-obrazovnih interakcija u sklopu fizičkog i socijalnog okruženja vrtića, koja uključuje djecu i odrasle. </w:t>
      </w:r>
    </w:p>
    <w:p w:rsidR="00FB48E9" w:rsidRPr="00A67582" w:rsidRDefault="00FB48E9" w:rsidP="00FB48E9">
      <w:pPr>
        <w:autoSpaceDE w:val="0"/>
        <w:autoSpaceDN w:val="0"/>
        <w:adjustRightInd w:val="0"/>
        <w:spacing w:after="0" w:line="360" w:lineRule="auto"/>
        <w:jc w:val="both"/>
        <w:rPr>
          <w:rFonts w:eastAsia="Times New Roman" w:cs="Arial"/>
          <w:color w:val="000000"/>
          <w:sz w:val="24"/>
          <w:szCs w:val="24"/>
          <w:lang w:eastAsia="hr-HR"/>
        </w:rPr>
      </w:pPr>
      <w:r w:rsidRPr="00A67582">
        <w:rPr>
          <w:rFonts w:eastAsia="Times New Roman" w:cs="Arial"/>
          <w:color w:val="000000"/>
          <w:sz w:val="24"/>
          <w:szCs w:val="24"/>
          <w:lang w:eastAsia="hr-HR"/>
        </w:rPr>
        <w:t xml:space="preserve">Kurikulum vrtića u svakoj ustanovi oblikuje se s obzirom na specifičan kontekst tj. njezinu kulturu te kulturu i tradiciju okruženja u kojem se ustanova nalazi. </w:t>
      </w:r>
    </w:p>
    <w:p w:rsidR="00FB48E9" w:rsidRPr="00A67582" w:rsidRDefault="00FB48E9" w:rsidP="00FB48E9">
      <w:pPr>
        <w:autoSpaceDE w:val="0"/>
        <w:autoSpaceDN w:val="0"/>
        <w:adjustRightInd w:val="0"/>
        <w:spacing w:after="0" w:line="360" w:lineRule="auto"/>
        <w:jc w:val="both"/>
        <w:rPr>
          <w:rFonts w:eastAsia="Times New Roman" w:cs="Arial"/>
          <w:b/>
          <w:bCs/>
          <w:iCs/>
          <w:color w:val="000000"/>
          <w:sz w:val="24"/>
          <w:szCs w:val="24"/>
          <w:lang w:eastAsia="hr-HR"/>
        </w:rPr>
      </w:pPr>
      <w:r w:rsidRPr="00A67582">
        <w:rPr>
          <w:rFonts w:eastAsia="Times New Roman" w:cs="Arial"/>
          <w:color w:val="000000"/>
          <w:sz w:val="24"/>
          <w:szCs w:val="24"/>
          <w:lang w:eastAsia="hr-HR"/>
        </w:rPr>
        <w:t xml:space="preserve">Oblikovanje kurikuluma u vrtiću treba biti usklađeno s vrijednostima sadržanima u Nacionalnom kurikulumu. Ostvarivanje kvalitetnog kurikuluma vrtića podrazumijeva </w:t>
      </w:r>
      <w:r w:rsidRPr="00A67582">
        <w:rPr>
          <w:rFonts w:eastAsia="Times New Roman" w:cs="Arial"/>
          <w:bCs/>
          <w:iCs/>
          <w:color w:val="000000"/>
          <w:sz w:val="24"/>
          <w:szCs w:val="24"/>
          <w:lang w:eastAsia="hr-HR"/>
        </w:rPr>
        <w:t xml:space="preserve">stvaranje odgovarajućih organizacijskih uvjeta koji se temelje na suvremenom </w:t>
      </w:r>
      <w:r w:rsidRPr="00A67582">
        <w:rPr>
          <w:rFonts w:eastAsia="Times New Roman" w:cs="Arial"/>
          <w:color w:val="000000"/>
          <w:sz w:val="24"/>
          <w:szCs w:val="24"/>
          <w:lang w:eastAsia="hr-HR"/>
        </w:rPr>
        <w:t xml:space="preserve">shvaćanju djeteta, </w:t>
      </w:r>
      <w:proofErr w:type="spellStart"/>
      <w:r w:rsidRPr="00A67582">
        <w:rPr>
          <w:rFonts w:eastAsia="Times New Roman" w:cs="Arial"/>
          <w:color w:val="000000"/>
          <w:sz w:val="24"/>
          <w:szCs w:val="24"/>
          <w:lang w:eastAsia="hr-HR"/>
        </w:rPr>
        <w:lastRenderedPageBreak/>
        <w:t>tj.shvaćanju</w:t>
      </w:r>
      <w:proofErr w:type="spellEnd"/>
      <w:r w:rsidRPr="00A67582">
        <w:rPr>
          <w:rFonts w:eastAsia="Times New Roman" w:cs="Arial"/>
          <w:color w:val="000000"/>
          <w:sz w:val="24"/>
          <w:szCs w:val="24"/>
          <w:lang w:eastAsia="hr-HR"/>
        </w:rPr>
        <w:t xml:space="preserve"> djeteta kao cjelovitog bića, kao istraživača i aktivnog stvaratelja znanja, kao socijalnog subjekta sa specifičnim potrebama, pravima i kulturom, kao aktivnoga građanina zajednice te kao kreativnog bića sa specifičnim stvaralačkim i izražajnim potencijalima.</w:t>
      </w:r>
    </w:p>
    <w:p w:rsidR="00FB50A8" w:rsidRPr="00A67582" w:rsidRDefault="00FB50A8" w:rsidP="00FB48E9">
      <w:pPr>
        <w:spacing w:after="0" w:line="360" w:lineRule="auto"/>
        <w:jc w:val="both"/>
        <w:rPr>
          <w:rFonts w:eastAsia="Times New Roman" w:cs="Arial"/>
          <w:b/>
          <w:sz w:val="24"/>
          <w:szCs w:val="24"/>
          <w:lang w:eastAsia="hr-HR"/>
        </w:rPr>
      </w:pPr>
    </w:p>
    <w:p w:rsidR="00FB48E9" w:rsidRPr="00A67582" w:rsidRDefault="00FB48E9" w:rsidP="00FB48E9">
      <w:pPr>
        <w:spacing w:after="0" w:line="360" w:lineRule="auto"/>
        <w:jc w:val="both"/>
        <w:rPr>
          <w:rFonts w:eastAsia="Times New Roman" w:cs="Arial"/>
          <w:b/>
          <w:sz w:val="24"/>
          <w:szCs w:val="24"/>
          <w:lang w:eastAsia="hr-HR"/>
        </w:rPr>
      </w:pPr>
      <w:r w:rsidRPr="00A67582">
        <w:rPr>
          <w:rFonts w:eastAsia="Times New Roman" w:cs="Arial"/>
          <w:b/>
          <w:sz w:val="24"/>
          <w:szCs w:val="24"/>
          <w:lang w:eastAsia="hr-HR"/>
        </w:rPr>
        <w:t>Značajke kurikuluma vrtića</w:t>
      </w:r>
    </w:p>
    <w:p w:rsidR="00FB48E9" w:rsidRPr="00A67582" w:rsidRDefault="00FB48E9" w:rsidP="00FB48E9">
      <w:pPr>
        <w:spacing w:after="0" w:line="360" w:lineRule="auto"/>
        <w:jc w:val="both"/>
        <w:rPr>
          <w:rFonts w:eastAsia="Times New Roman" w:cs="Arial"/>
          <w:sz w:val="24"/>
          <w:szCs w:val="24"/>
          <w:lang w:eastAsia="hr-HR"/>
        </w:rPr>
      </w:pPr>
      <w:r w:rsidRPr="00A67582">
        <w:rPr>
          <w:rFonts w:eastAsia="Times New Roman" w:cs="Arial"/>
          <w:sz w:val="24"/>
          <w:szCs w:val="24"/>
          <w:lang w:eastAsia="hr-HR"/>
        </w:rPr>
        <w:t>Kurikulum ranog odgoja obilježavaju:</w:t>
      </w:r>
    </w:p>
    <w:p w:rsidR="00FB48E9" w:rsidRPr="00A67582" w:rsidRDefault="00FB48E9" w:rsidP="00FB48E9">
      <w:pPr>
        <w:widowControl w:val="0"/>
        <w:numPr>
          <w:ilvl w:val="0"/>
          <w:numId w:val="20"/>
        </w:numPr>
        <w:spacing w:after="0" w:line="360" w:lineRule="auto"/>
        <w:jc w:val="both"/>
        <w:rPr>
          <w:rFonts w:eastAsia="Times New Roman" w:cs="Arial"/>
          <w:sz w:val="24"/>
          <w:szCs w:val="24"/>
          <w:lang w:eastAsia="hr-HR"/>
        </w:rPr>
      </w:pPr>
      <w:r w:rsidRPr="00A67582">
        <w:rPr>
          <w:rFonts w:eastAsia="Times New Roman" w:cs="Arial"/>
          <w:sz w:val="24"/>
          <w:szCs w:val="24"/>
          <w:lang w:eastAsia="hr-HR"/>
        </w:rPr>
        <w:t>integrirana tj. holistička značajka</w:t>
      </w:r>
    </w:p>
    <w:p w:rsidR="00FB48E9" w:rsidRPr="00A67582" w:rsidRDefault="00FB48E9" w:rsidP="00FB48E9">
      <w:pPr>
        <w:widowControl w:val="0"/>
        <w:numPr>
          <w:ilvl w:val="0"/>
          <w:numId w:val="20"/>
        </w:numPr>
        <w:spacing w:after="0" w:line="360" w:lineRule="auto"/>
        <w:jc w:val="both"/>
        <w:rPr>
          <w:rFonts w:eastAsia="Times New Roman" w:cs="Arial"/>
          <w:sz w:val="24"/>
          <w:szCs w:val="24"/>
          <w:lang w:eastAsia="hr-HR"/>
        </w:rPr>
      </w:pPr>
      <w:r w:rsidRPr="00A67582">
        <w:rPr>
          <w:rFonts w:eastAsia="Times New Roman" w:cs="Arial"/>
          <w:sz w:val="24"/>
          <w:szCs w:val="24"/>
          <w:lang w:eastAsia="hr-HR"/>
        </w:rPr>
        <w:t>razvojna, otvorena i dinamična priroda</w:t>
      </w:r>
    </w:p>
    <w:p w:rsidR="00FB48E9" w:rsidRPr="00A67582" w:rsidRDefault="00FB48E9" w:rsidP="00FB48E9">
      <w:pPr>
        <w:widowControl w:val="0"/>
        <w:numPr>
          <w:ilvl w:val="0"/>
          <w:numId w:val="20"/>
        </w:numPr>
        <w:spacing w:after="0" w:line="360" w:lineRule="auto"/>
        <w:jc w:val="both"/>
        <w:rPr>
          <w:rFonts w:eastAsia="Times New Roman" w:cs="Arial"/>
          <w:sz w:val="24"/>
          <w:szCs w:val="24"/>
          <w:lang w:eastAsia="hr-HR"/>
        </w:rPr>
      </w:pPr>
      <w:r w:rsidRPr="00A67582">
        <w:rPr>
          <w:rFonts w:eastAsia="Times New Roman" w:cs="Arial"/>
          <w:sz w:val="24"/>
          <w:szCs w:val="24"/>
          <w:lang w:eastAsia="hr-HR"/>
        </w:rPr>
        <w:t>humanistička i razvojno-primjerena orijentacija</w:t>
      </w:r>
    </w:p>
    <w:p w:rsidR="00FB48E9" w:rsidRPr="00A67582" w:rsidRDefault="00FB48E9" w:rsidP="00FB48E9">
      <w:pPr>
        <w:widowControl w:val="0"/>
        <w:numPr>
          <w:ilvl w:val="0"/>
          <w:numId w:val="20"/>
        </w:numPr>
        <w:spacing w:after="0" w:line="360" w:lineRule="auto"/>
        <w:jc w:val="both"/>
        <w:rPr>
          <w:rFonts w:eastAsia="Times New Roman" w:cs="Arial"/>
          <w:sz w:val="24"/>
          <w:szCs w:val="24"/>
          <w:lang w:eastAsia="hr-HR"/>
        </w:rPr>
      </w:pPr>
      <w:r w:rsidRPr="00A67582">
        <w:rPr>
          <w:rFonts w:eastAsia="Times New Roman" w:cs="Arial"/>
          <w:sz w:val="24"/>
          <w:szCs w:val="24"/>
          <w:lang w:eastAsia="hr-HR"/>
        </w:rPr>
        <w:t xml:space="preserve">konstruktivističko i </w:t>
      </w:r>
      <w:proofErr w:type="spellStart"/>
      <w:r w:rsidRPr="00A67582">
        <w:rPr>
          <w:rFonts w:eastAsia="Times New Roman" w:cs="Arial"/>
          <w:sz w:val="24"/>
          <w:szCs w:val="24"/>
          <w:lang w:eastAsia="hr-HR"/>
        </w:rPr>
        <w:t>sukonstruktivističko</w:t>
      </w:r>
      <w:proofErr w:type="spellEnd"/>
      <w:r w:rsidRPr="00A67582">
        <w:rPr>
          <w:rFonts w:eastAsia="Times New Roman" w:cs="Arial"/>
          <w:sz w:val="24"/>
          <w:szCs w:val="24"/>
          <w:lang w:eastAsia="hr-HR"/>
        </w:rPr>
        <w:t xml:space="preserve"> učenje</w:t>
      </w:r>
    </w:p>
    <w:p w:rsidR="00FB48E9" w:rsidRPr="00A67582" w:rsidRDefault="00FB48E9" w:rsidP="00FB48E9">
      <w:pPr>
        <w:widowControl w:val="0"/>
        <w:numPr>
          <w:ilvl w:val="0"/>
          <w:numId w:val="20"/>
        </w:numPr>
        <w:spacing w:after="0" w:line="360" w:lineRule="auto"/>
        <w:jc w:val="both"/>
        <w:rPr>
          <w:rFonts w:eastAsia="Times New Roman" w:cs="Arial"/>
          <w:sz w:val="24"/>
          <w:szCs w:val="24"/>
          <w:lang w:eastAsia="hr-HR"/>
        </w:rPr>
      </w:pPr>
      <w:proofErr w:type="spellStart"/>
      <w:r w:rsidRPr="00A67582">
        <w:rPr>
          <w:rFonts w:eastAsia="Times New Roman" w:cs="Arial"/>
          <w:sz w:val="24"/>
          <w:szCs w:val="24"/>
          <w:lang w:eastAsia="hr-HR"/>
        </w:rPr>
        <w:t>inkluzivna</w:t>
      </w:r>
      <w:proofErr w:type="spellEnd"/>
      <w:r w:rsidRPr="00A67582">
        <w:rPr>
          <w:rFonts w:eastAsia="Times New Roman" w:cs="Arial"/>
          <w:sz w:val="24"/>
          <w:szCs w:val="24"/>
          <w:lang w:eastAsia="hr-HR"/>
        </w:rPr>
        <w:t xml:space="preserve"> značajka</w:t>
      </w:r>
    </w:p>
    <w:p w:rsidR="00FB48E9" w:rsidRPr="00A67582" w:rsidRDefault="00FB48E9" w:rsidP="00FB48E9">
      <w:pPr>
        <w:spacing w:after="0" w:line="360" w:lineRule="auto"/>
        <w:jc w:val="both"/>
        <w:rPr>
          <w:rFonts w:eastAsia="Times New Roman" w:cs="Arial"/>
          <w:sz w:val="24"/>
          <w:szCs w:val="24"/>
          <w:lang w:eastAsia="hr-HR"/>
        </w:rPr>
      </w:pPr>
    </w:p>
    <w:p w:rsidR="00FB48E9" w:rsidRPr="00A67582" w:rsidRDefault="00FB48E9" w:rsidP="00FB48E9">
      <w:pPr>
        <w:spacing w:after="0" w:line="360" w:lineRule="auto"/>
        <w:jc w:val="both"/>
        <w:rPr>
          <w:rFonts w:eastAsia="Times New Roman" w:cs="Arial"/>
          <w:sz w:val="24"/>
          <w:szCs w:val="24"/>
          <w:lang w:eastAsia="hr-HR"/>
        </w:rPr>
      </w:pPr>
      <w:r w:rsidRPr="00A67582">
        <w:rPr>
          <w:rFonts w:eastAsia="Times New Roman" w:cs="Arial"/>
          <w:b/>
          <w:sz w:val="24"/>
          <w:szCs w:val="24"/>
          <w:lang w:eastAsia="hr-HR"/>
        </w:rPr>
        <w:t>Holistička odnosno integrirana</w:t>
      </w:r>
      <w:r w:rsidRPr="00A67582">
        <w:rPr>
          <w:rFonts w:eastAsia="Times New Roman" w:cs="Arial"/>
          <w:sz w:val="24"/>
          <w:szCs w:val="24"/>
          <w:lang w:eastAsia="hr-HR"/>
        </w:rPr>
        <w:t xml:space="preserve"> značajka podrazumijeva cjelovit odgoj i obrazovanje koji je usklađen s integriranom prirodom odgoja i učenja djeteta. Aktivnosti koje dijete slobodno bira trebale bi integrirati različita područja znanja.</w:t>
      </w:r>
    </w:p>
    <w:p w:rsidR="00FB48E9" w:rsidRPr="00A67582" w:rsidRDefault="00FB48E9" w:rsidP="00FB48E9">
      <w:pPr>
        <w:spacing w:after="0" w:line="360" w:lineRule="auto"/>
        <w:jc w:val="both"/>
        <w:rPr>
          <w:rFonts w:eastAsia="Times New Roman" w:cs="Arial"/>
          <w:b/>
          <w:sz w:val="24"/>
          <w:szCs w:val="24"/>
          <w:lang w:eastAsia="hr-HR"/>
        </w:rPr>
      </w:pPr>
    </w:p>
    <w:p w:rsidR="00FB48E9" w:rsidRPr="00A67582" w:rsidRDefault="00FB48E9" w:rsidP="00FB48E9">
      <w:pPr>
        <w:spacing w:after="0" w:line="360" w:lineRule="auto"/>
        <w:jc w:val="both"/>
        <w:rPr>
          <w:rFonts w:eastAsia="Times New Roman" w:cs="Arial"/>
          <w:sz w:val="24"/>
          <w:szCs w:val="24"/>
          <w:lang w:eastAsia="hr-HR"/>
        </w:rPr>
      </w:pPr>
      <w:r w:rsidRPr="00A67582">
        <w:rPr>
          <w:rFonts w:eastAsia="Times New Roman" w:cs="Arial"/>
          <w:b/>
          <w:sz w:val="24"/>
          <w:szCs w:val="24"/>
          <w:lang w:eastAsia="hr-HR"/>
        </w:rPr>
        <w:t>Razvojna, otvorena i dinamična priroda</w:t>
      </w:r>
      <w:r w:rsidRPr="00A67582">
        <w:rPr>
          <w:rFonts w:eastAsia="Times New Roman" w:cs="Arial"/>
          <w:sz w:val="24"/>
          <w:szCs w:val="24"/>
          <w:lang w:eastAsia="hr-HR"/>
        </w:rPr>
        <w:t xml:space="preserve"> podrazumijeva odstupanje od ranije utvrđenog plana aktivnosti u korist podržavanja trenutnih interesa i mogućnosti djece. U oblikovanju kurikuluma planira se ono što djeca mogu učiti (oblikuju se uvjeti za učenje), a ne ono što bi trebala činiti (nije važan precizan tijek aktivnosti).</w:t>
      </w:r>
    </w:p>
    <w:p w:rsidR="00FB48E9" w:rsidRPr="00A67582" w:rsidRDefault="00FB48E9" w:rsidP="00FB48E9">
      <w:pPr>
        <w:spacing w:after="0" w:line="360" w:lineRule="auto"/>
        <w:ind w:firstLine="360"/>
        <w:jc w:val="both"/>
        <w:rPr>
          <w:rFonts w:eastAsia="Times New Roman" w:cs="Arial"/>
          <w:b/>
          <w:sz w:val="24"/>
          <w:szCs w:val="24"/>
          <w:lang w:eastAsia="hr-HR"/>
        </w:rPr>
      </w:pPr>
    </w:p>
    <w:p w:rsidR="00FB48E9" w:rsidRPr="00A67582" w:rsidRDefault="00FB48E9" w:rsidP="00FB48E9">
      <w:pPr>
        <w:spacing w:after="0" w:line="360" w:lineRule="auto"/>
        <w:jc w:val="both"/>
        <w:rPr>
          <w:rFonts w:eastAsia="Times New Roman" w:cs="Arial"/>
          <w:sz w:val="24"/>
          <w:szCs w:val="24"/>
          <w:lang w:eastAsia="hr-HR"/>
        </w:rPr>
      </w:pPr>
      <w:r w:rsidRPr="00A67582">
        <w:rPr>
          <w:rFonts w:eastAsia="Times New Roman" w:cs="Arial"/>
          <w:b/>
          <w:sz w:val="24"/>
          <w:szCs w:val="24"/>
          <w:lang w:eastAsia="hr-HR"/>
        </w:rPr>
        <w:t xml:space="preserve">Humanistički pristup </w:t>
      </w:r>
      <w:r w:rsidRPr="00A67582">
        <w:rPr>
          <w:rFonts w:eastAsia="Times New Roman" w:cs="Arial"/>
          <w:sz w:val="24"/>
          <w:szCs w:val="24"/>
          <w:lang w:eastAsia="hr-HR"/>
        </w:rPr>
        <w:t>karakterizira poštovanje  individualnih interesa i razvojnih potreba i prava svakog djeteta. Polazna točka je dijete i njegov potencijal. Kako bi se to postiglo potreban je neautoritaran i demokratičan ustroj vrtića odnosno oblikovanje socijalnog okruženja u kojem se dijete razumije i poštuje.</w:t>
      </w:r>
    </w:p>
    <w:p w:rsidR="00FB48E9" w:rsidRPr="00A67582" w:rsidRDefault="00FB48E9" w:rsidP="00FB48E9">
      <w:pPr>
        <w:spacing w:after="0" w:line="360" w:lineRule="auto"/>
        <w:ind w:firstLine="360"/>
        <w:jc w:val="both"/>
        <w:rPr>
          <w:rFonts w:eastAsia="Times New Roman" w:cs="Arial"/>
          <w:sz w:val="24"/>
          <w:szCs w:val="24"/>
          <w:lang w:eastAsia="hr-HR"/>
        </w:rPr>
      </w:pPr>
    </w:p>
    <w:p w:rsidR="00FB48E9" w:rsidRPr="00A67582" w:rsidRDefault="00FB48E9" w:rsidP="00FB48E9">
      <w:pPr>
        <w:spacing w:after="0" w:line="360" w:lineRule="auto"/>
        <w:jc w:val="both"/>
        <w:rPr>
          <w:rFonts w:eastAsia="Times New Roman" w:cs="Arial"/>
          <w:sz w:val="24"/>
          <w:szCs w:val="24"/>
          <w:lang w:eastAsia="hr-HR"/>
        </w:rPr>
      </w:pPr>
      <w:r w:rsidRPr="00A67582">
        <w:rPr>
          <w:rFonts w:eastAsia="Times New Roman" w:cs="Arial"/>
          <w:b/>
          <w:sz w:val="24"/>
          <w:szCs w:val="24"/>
          <w:lang w:eastAsia="hr-HR"/>
        </w:rPr>
        <w:t>Konstruktivističko</w:t>
      </w:r>
      <w:r w:rsidRPr="00A67582">
        <w:rPr>
          <w:rFonts w:eastAsia="Times New Roman" w:cs="Arial"/>
          <w:sz w:val="24"/>
          <w:szCs w:val="24"/>
          <w:lang w:eastAsia="hr-HR"/>
        </w:rPr>
        <w:t xml:space="preserve"> učenje temelje se na spoznaji da dijete samo dolazi do znanja na aktivan način. Odgajatelj potiče dijete na promišljanje i kreiranje novog znanja koje se povezuje sa starijim znanjem.</w:t>
      </w:r>
    </w:p>
    <w:p w:rsidR="00FB48E9" w:rsidRPr="00A67582" w:rsidRDefault="00FB48E9" w:rsidP="00FB48E9">
      <w:pPr>
        <w:spacing w:after="0" w:line="360" w:lineRule="auto"/>
        <w:ind w:firstLine="360"/>
        <w:jc w:val="both"/>
        <w:rPr>
          <w:rFonts w:eastAsia="Times New Roman" w:cs="Arial"/>
          <w:sz w:val="24"/>
          <w:szCs w:val="24"/>
          <w:lang w:eastAsia="hr-HR"/>
        </w:rPr>
      </w:pPr>
    </w:p>
    <w:p w:rsidR="00FB48E9" w:rsidRPr="00A67582" w:rsidRDefault="00FB48E9" w:rsidP="00FB48E9">
      <w:pPr>
        <w:spacing w:after="0" w:line="360" w:lineRule="auto"/>
        <w:jc w:val="both"/>
        <w:rPr>
          <w:rFonts w:eastAsia="Times New Roman" w:cs="Arial"/>
          <w:sz w:val="24"/>
          <w:szCs w:val="24"/>
          <w:lang w:eastAsia="hr-HR"/>
        </w:rPr>
      </w:pPr>
      <w:proofErr w:type="spellStart"/>
      <w:r w:rsidRPr="00A67582">
        <w:rPr>
          <w:rFonts w:eastAsia="Times New Roman" w:cs="Arial"/>
          <w:b/>
          <w:sz w:val="24"/>
          <w:szCs w:val="24"/>
          <w:lang w:eastAsia="hr-HR"/>
        </w:rPr>
        <w:t>Sukonstruktivističko</w:t>
      </w:r>
      <w:proofErr w:type="spellEnd"/>
      <w:r w:rsidR="00A30CEC" w:rsidRPr="00A67582">
        <w:rPr>
          <w:rFonts w:eastAsia="Times New Roman" w:cs="Arial"/>
          <w:b/>
          <w:sz w:val="24"/>
          <w:szCs w:val="24"/>
          <w:lang w:eastAsia="hr-HR"/>
        </w:rPr>
        <w:t xml:space="preserve"> </w:t>
      </w:r>
      <w:r w:rsidRPr="00A67582">
        <w:rPr>
          <w:rFonts w:eastAsia="Times New Roman" w:cs="Arial"/>
          <w:sz w:val="24"/>
          <w:szCs w:val="24"/>
          <w:lang w:eastAsia="hr-HR"/>
        </w:rPr>
        <w:t>učenje događa se u socijalnoj interakciji s drugom djecom ili odraslima.</w:t>
      </w:r>
    </w:p>
    <w:p w:rsidR="00FB48E9" w:rsidRPr="00A67582" w:rsidRDefault="00FB48E9" w:rsidP="00FB48E9">
      <w:pPr>
        <w:spacing w:after="0" w:line="360" w:lineRule="auto"/>
        <w:jc w:val="both"/>
        <w:rPr>
          <w:rFonts w:eastAsia="Times New Roman" w:cs="Arial"/>
          <w:sz w:val="24"/>
          <w:szCs w:val="24"/>
          <w:lang w:eastAsia="hr-HR"/>
        </w:rPr>
      </w:pPr>
    </w:p>
    <w:p w:rsidR="00FB48E9" w:rsidRPr="00A67582" w:rsidRDefault="00FB48E9" w:rsidP="00D91C28">
      <w:pPr>
        <w:spacing w:after="0" w:line="360" w:lineRule="auto"/>
        <w:jc w:val="both"/>
        <w:rPr>
          <w:rFonts w:eastAsia="Times New Roman" w:cs="Arial"/>
          <w:sz w:val="24"/>
          <w:szCs w:val="24"/>
          <w:lang w:eastAsia="hr-HR"/>
        </w:rPr>
      </w:pPr>
      <w:proofErr w:type="spellStart"/>
      <w:r w:rsidRPr="00A67582">
        <w:rPr>
          <w:rFonts w:eastAsia="Times New Roman" w:cs="Arial"/>
          <w:b/>
          <w:sz w:val="24"/>
          <w:szCs w:val="24"/>
          <w:lang w:eastAsia="hr-HR"/>
        </w:rPr>
        <w:lastRenderedPageBreak/>
        <w:t>Inkluzivna</w:t>
      </w:r>
      <w:proofErr w:type="spellEnd"/>
      <w:r w:rsidRPr="00A67582">
        <w:rPr>
          <w:rFonts w:eastAsia="Times New Roman" w:cs="Arial"/>
          <w:sz w:val="24"/>
          <w:szCs w:val="24"/>
          <w:lang w:eastAsia="hr-HR"/>
        </w:rPr>
        <w:t xml:space="preserve"> značajka  očituje se u poštovanju i prihvaćanju različitosti djece: različita životna dob, posebne potrebe i prava, različite nacionalnosti i vjeroispovijesti  i sl.</w:t>
      </w:r>
    </w:p>
    <w:p w:rsidR="005275B1" w:rsidRPr="00A67582" w:rsidRDefault="005275B1" w:rsidP="00D91C28">
      <w:pPr>
        <w:spacing w:after="0" w:line="360" w:lineRule="auto"/>
        <w:jc w:val="both"/>
        <w:rPr>
          <w:rFonts w:eastAsia="Times New Roman" w:cs="Arial"/>
          <w:sz w:val="24"/>
          <w:szCs w:val="24"/>
          <w:lang w:eastAsia="hr-HR"/>
        </w:rPr>
      </w:pPr>
    </w:p>
    <w:p w:rsidR="009B4CBF" w:rsidRPr="00A67582" w:rsidRDefault="009B4CBF" w:rsidP="009B4CBF">
      <w:pPr>
        <w:pStyle w:val="StandardWeb"/>
        <w:numPr>
          <w:ilvl w:val="1"/>
          <w:numId w:val="3"/>
        </w:numPr>
        <w:spacing w:line="360" w:lineRule="auto"/>
        <w:jc w:val="both"/>
        <w:rPr>
          <w:rFonts w:asciiTheme="minorHAnsi" w:hAnsiTheme="minorHAnsi" w:cs="Arial"/>
          <w:b/>
        </w:rPr>
      </w:pPr>
      <w:r w:rsidRPr="00A67582">
        <w:rPr>
          <w:rFonts w:asciiTheme="minorHAnsi" w:hAnsiTheme="minorHAnsi" w:cs="Arial"/>
          <w:b/>
        </w:rPr>
        <w:t>Naša vizija</w:t>
      </w:r>
    </w:p>
    <w:p w:rsidR="005275B1" w:rsidRPr="00A67582" w:rsidRDefault="009B4CBF" w:rsidP="007363DB">
      <w:pPr>
        <w:pStyle w:val="StandardWeb"/>
        <w:spacing w:line="360" w:lineRule="auto"/>
        <w:ind w:firstLine="708"/>
        <w:jc w:val="both"/>
        <w:rPr>
          <w:rFonts w:asciiTheme="minorHAnsi" w:hAnsiTheme="minorHAnsi" w:cs="Arial"/>
          <w:b/>
        </w:rPr>
      </w:pPr>
      <w:r w:rsidRPr="00A67582">
        <w:rPr>
          <w:rFonts w:asciiTheme="minorHAnsi" w:hAnsiTheme="minorHAnsi" w:cs="Arial"/>
          <w:b/>
        </w:rPr>
        <w:t xml:space="preserve">Stvoriti vrtić po mjeri svakog djeteta, dječji vrtić kao „dječja kuća“ u kojoj se </w:t>
      </w:r>
      <w:proofErr w:type="spellStart"/>
      <w:r w:rsidRPr="00A67582">
        <w:rPr>
          <w:rFonts w:asciiTheme="minorHAnsi" w:hAnsiTheme="minorHAnsi" w:cs="Arial"/>
          <w:b/>
        </w:rPr>
        <w:t>poštiva</w:t>
      </w:r>
      <w:proofErr w:type="spellEnd"/>
      <w:r w:rsidRPr="00A67582">
        <w:rPr>
          <w:rFonts w:asciiTheme="minorHAnsi" w:hAnsiTheme="minorHAnsi" w:cs="Arial"/>
          <w:b/>
        </w:rPr>
        <w:t xml:space="preserve"> i uvažava svako dijete i odrasli, potiče razvoj tolerancije i empatije</w:t>
      </w:r>
      <w:r w:rsidR="008D6CB1" w:rsidRPr="00A67582">
        <w:rPr>
          <w:rFonts w:asciiTheme="minorHAnsi" w:hAnsiTheme="minorHAnsi" w:cs="Arial"/>
          <w:b/>
        </w:rPr>
        <w:t>, potiče rast i razvoj svih sudionika odgojno obrazovnog procesa.</w:t>
      </w:r>
    </w:p>
    <w:p w:rsidR="00E1557E" w:rsidRPr="00A67582" w:rsidRDefault="00CE4BE3" w:rsidP="007363DB">
      <w:pPr>
        <w:pStyle w:val="StandardWeb"/>
        <w:spacing w:line="360" w:lineRule="auto"/>
        <w:ind w:firstLine="708"/>
        <w:jc w:val="both"/>
        <w:rPr>
          <w:rFonts w:asciiTheme="minorHAnsi" w:hAnsiTheme="minorHAnsi" w:cs="Arial"/>
          <w:b/>
        </w:rPr>
      </w:pPr>
      <w:r w:rsidRPr="00A67582">
        <w:rPr>
          <w:rFonts w:asciiTheme="minorHAnsi" w:hAnsiTheme="minorHAnsi" w:cs="Arial"/>
          <w:b/>
        </w:rPr>
        <w:t>Premise koje nas vode u radu:</w:t>
      </w:r>
    </w:p>
    <w:p w:rsidR="00E1557E" w:rsidRPr="00A67582" w:rsidRDefault="00E1557E" w:rsidP="007363DB">
      <w:pPr>
        <w:pStyle w:val="StandardWeb"/>
        <w:spacing w:line="360" w:lineRule="auto"/>
        <w:ind w:firstLine="708"/>
        <w:jc w:val="both"/>
        <w:rPr>
          <w:rFonts w:asciiTheme="minorHAnsi" w:hAnsiTheme="minorHAnsi" w:cs="Arial"/>
          <w:b/>
        </w:rPr>
      </w:pPr>
      <w:r w:rsidRPr="00A67582">
        <w:rPr>
          <w:rFonts w:asciiTheme="minorHAnsi" w:hAnsiTheme="minorHAnsi" w:cs="Arial"/>
          <w:b/>
        </w:rPr>
        <w:t>Djeca uče kroz neposredno iskustvo u zajednici s drugima</w:t>
      </w:r>
    </w:p>
    <w:p w:rsidR="00E1557E" w:rsidRPr="00A67582" w:rsidRDefault="00E1557E" w:rsidP="007363DB">
      <w:pPr>
        <w:pStyle w:val="StandardWeb"/>
        <w:spacing w:line="360" w:lineRule="auto"/>
        <w:ind w:firstLine="708"/>
        <w:jc w:val="both"/>
        <w:rPr>
          <w:rFonts w:asciiTheme="minorHAnsi" w:hAnsiTheme="minorHAnsi" w:cs="Arial"/>
          <w:b/>
        </w:rPr>
      </w:pPr>
      <w:r w:rsidRPr="00A67582">
        <w:rPr>
          <w:rFonts w:asciiTheme="minorHAnsi" w:hAnsiTheme="minorHAnsi" w:cs="Arial"/>
          <w:b/>
        </w:rPr>
        <w:t>Djeca znanje stječu aktivno, oslanjajući se na vlastiti istraživački potencijal</w:t>
      </w:r>
    </w:p>
    <w:p w:rsidR="007363DB" w:rsidRPr="00A67582" w:rsidRDefault="007363DB" w:rsidP="007363DB">
      <w:pPr>
        <w:pStyle w:val="StandardWeb"/>
        <w:spacing w:line="360" w:lineRule="auto"/>
        <w:ind w:firstLine="708"/>
        <w:jc w:val="both"/>
        <w:rPr>
          <w:rFonts w:asciiTheme="minorHAnsi" w:hAnsiTheme="minorHAnsi" w:cs="Arial"/>
          <w:b/>
        </w:rPr>
      </w:pPr>
    </w:p>
    <w:p w:rsidR="001F091A" w:rsidRPr="00B63B17" w:rsidRDefault="009B4CBF" w:rsidP="001F091A">
      <w:pPr>
        <w:pStyle w:val="StandardWeb"/>
        <w:spacing w:line="360" w:lineRule="auto"/>
        <w:ind w:firstLine="708"/>
        <w:jc w:val="both"/>
        <w:rPr>
          <w:rFonts w:asciiTheme="minorHAnsi" w:hAnsiTheme="minorHAnsi" w:cs="Arial"/>
          <w:b/>
        </w:rPr>
      </w:pPr>
      <w:r w:rsidRPr="00B63B17">
        <w:rPr>
          <w:rFonts w:asciiTheme="minorHAnsi" w:hAnsiTheme="minorHAnsi" w:cs="Arial"/>
          <w:b/>
        </w:rPr>
        <w:t>1.4</w:t>
      </w:r>
      <w:r w:rsidR="001F091A" w:rsidRPr="00B63B17">
        <w:rPr>
          <w:rFonts w:asciiTheme="minorHAnsi" w:hAnsiTheme="minorHAnsi" w:cs="Arial"/>
          <w:b/>
        </w:rPr>
        <w:t xml:space="preserve">.  Kurikulum DV „Osmjeh“ </w:t>
      </w:r>
      <w:proofErr w:type="spellStart"/>
      <w:r w:rsidR="001F091A" w:rsidRPr="00B63B17">
        <w:rPr>
          <w:rFonts w:asciiTheme="minorHAnsi" w:hAnsiTheme="minorHAnsi" w:cs="Arial"/>
          <w:b/>
        </w:rPr>
        <w:t>Starigrad</w:t>
      </w:r>
      <w:proofErr w:type="spellEnd"/>
    </w:p>
    <w:p w:rsidR="001F091A" w:rsidRPr="00A67582" w:rsidRDefault="001F091A" w:rsidP="008D6CB1">
      <w:pPr>
        <w:pStyle w:val="StandardWeb"/>
        <w:spacing w:line="360" w:lineRule="auto"/>
        <w:ind w:firstLine="708"/>
        <w:jc w:val="both"/>
        <w:rPr>
          <w:rFonts w:asciiTheme="minorHAnsi" w:hAnsiTheme="minorHAnsi" w:cs="Arial"/>
        </w:rPr>
      </w:pPr>
      <w:r w:rsidRPr="00A67582">
        <w:rPr>
          <w:rFonts w:asciiTheme="minorHAnsi" w:hAnsiTheme="minorHAnsi" w:cs="Arial"/>
        </w:rPr>
        <w:t xml:space="preserve">Dječji vrtić „Osmjeh“ nalazi se u </w:t>
      </w:r>
      <w:r w:rsidR="002E5E7D" w:rsidRPr="00A67582">
        <w:rPr>
          <w:rFonts w:asciiTheme="minorHAnsi" w:hAnsiTheme="minorHAnsi" w:cs="Arial"/>
        </w:rPr>
        <w:t xml:space="preserve">Općini </w:t>
      </w:r>
      <w:proofErr w:type="spellStart"/>
      <w:r w:rsidR="002E5E7D" w:rsidRPr="00A67582">
        <w:rPr>
          <w:rFonts w:asciiTheme="minorHAnsi" w:hAnsiTheme="minorHAnsi" w:cs="Arial"/>
        </w:rPr>
        <w:t>Starigrad</w:t>
      </w:r>
      <w:proofErr w:type="spellEnd"/>
      <w:r w:rsidRPr="00A67582">
        <w:rPr>
          <w:rFonts w:asciiTheme="minorHAnsi" w:hAnsiTheme="minorHAnsi" w:cs="Arial"/>
        </w:rPr>
        <w:t xml:space="preserve">, na SZ dijelu Zadarske županije, </w:t>
      </w:r>
      <w:smartTag w:uri="urn:schemas-microsoft-com:office:smarttags" w:element="metricconverter">
        <w:smartTagPr>
          <w:attr w:name="ProductID" w:val="45 kilometara"/>
        </w:smartTagPr>
        <w:r w:rsidRPr="00A67582">
          <w:rPr>
            <w:rFonts w:asciiTheme="minorHAnsi" w:hAnsiTheme="minorHAnsi" w:cs="Arial"/>
          </w:rPr>
          <w:t>45 kilometara</w:t>
        </w:r>
      </w:smartTag>
      <w:r w:rsidRPr="00A67582">
        <w:rPr>
          <w:rFonts w:asciiTheme="minorHAnsi" w:hAnsiTheme="minorHAnsi" w:cs="Arial"/>
        </w:rPr>
        <w:t xml:space="preserve"> od Zadra, na obali mora, podno najveće hrvatske planine Velebita i neposrednoj blizini nacionalnog parka Paklenica. Povezanost planine i mora, i prekrasna priroda specifičnosti su ovog kraja.</w:t>
      </w:r>
    </w:p>
    <w:p w:rsidR="001F091A" w:rsidRPr="00A67582" w:rsidRDefault="001F091A" w:rsidP="008D6CB1">
      <w:pPr>
        <w:pStyle w:val="StandardWeb"/>
        <w:spacing w:line="360" w:lineRule="auto"/>
        <w:ind w:firstLine="708"/>
        <w:jc w:val="both"/>
        <w:rPr>
          <w:rFonts w:asciiTheme="minorHAnsi" w:hAnsiTheme="minorHAnsi" w:cs="Arial"/>
        </w:rPr>
      </w:pPr>
      <w:r w:rsidRPr="00A67582">
        <w:rPr>
          <w:rFonts w:asciiTheme="minorHAnsi" w:hAnsiTheme="minorHAnsi" w:cs="Arial"/>
        </w:rPr>
        <w:t xml:space="preserve">Općina se prostire na površini od 170,09 </w:t>
      </w:r>
      <w:proofErr w:type="spellStart"/>
      <w:r w:rsidRPr="00A67582">
        <w:rPr>
          <w:rFonts w:asciiTheme="minorHAnsi" w:hAnsiTheme="minorHAnsi" w:cs="Arial"/>
        </w:rPr>
        <w:t>km</w:t>
      </w:r>
      <w:r w:rsidRPr="00A67582">
        <w:rPr>
          <w:rFonts w:asciiTheme="minorHAnsi" w:hAnsiTheme="minorHAnsi" w:cs="Arial"/>
          <w:vertAlign w:val="superscript"/>
        </w:rPr>
        <w:t>2</w:t>
      </w:r>
      <w:proofErr w:type="spellEnd"/>
      <w:r w:rsidRPr="00A67582">
        <w:rPr>
          <w:rFonts w:asciiTheme="minorHAnsi" w:hAnsiTheme="minorHAnsi" w:cs="Arial"/>
        </w:rPr>
        <w:t xml:space="preserve">, te broji 1.983 stanovnika (po popisu stanovništva iz 2001. godine) smještenih u tri naselja, i to: </w:t>
      </w:r>
      <w:proofErr w:type="spellStart"/>
      <w:r w:rsidRPr="00A67582">
        <w:rPr>
          <w:rFonts w:asciiTheme="minorHAnsi" w:hAnsiTheme="minorHAnsi" w:cs="Arial"/>
        </w:rPr>
        <w:t>Starigrad</w:t>
      </w:r>
      <w:proofErr w:type="spellEnd"/>
      <w:r w:rsidRPr="00A67582">
        <w:rPr>
          <w:rFonts w:asciiTheme="minorHAnsi" w:hAnsiTheme="minorHAnsi" w:cs="Arial"/>
        </w:rPr>
        <w:t xml:space="preserve"> Paklenica, sjedište općine, </w:t>
      </w:r>
      <w:proofErr w:type="spellStart"/>
      <w:r w:rsidRPr="00A67582">
        <w:rPr>
          <w:rFonts w:asciiTheme="minorHAnsi" w:hAnsiTheme="minorHAnsi" w:cs="Arial"/>
        </w:rPr>
        <w:t>Seline</w:t>
      </w:r>
      <w:proofErr w:type="spellEnd"/>
      <w:r w:rsidRPr="00A67582">
        <w:rPr>
          <w:rFonts w:asciiTheme="minorHAnsi" w:hAnsiTheme="minorHAnsi" w:cs="Arial"/>
        </w:rPr>
        <w:t xml:space="preserve">  i </w:t>
      </w:r>
      <w:proofErr w:type="spellStart"/>
      <w:r w:rsidRPr="00A67582">
        <w:rPr>
          <w:rFonts w:asciiTheme="minorHAnsi" w:hAnsiTheme="minorHAnsi" w:cs="Arial"/>
        </w:rPr>
        <w:t>Tribanj</w:t>
      </w:r>
      <w:proofErr w:type="spellEnd"/>
      <w:r w:rsidRPr="00A67582">
        <w:rPr>
          <w:rFonts w:asciiTheme="minorHAnsi" w:hAnsiTheme="minorHAnsi" w:cs="Arial"/>
        </w:rPr>
        <w:t>.</w:t>
      </w:r>
    </w:p>
    <w:p w:rsidR="00AE1A59" w:rsidRPr="00A67582" w:rsidRDefault="001F091A" w:rsidP="008D6CB1">
      <w:pPr>
        <w:pStyle w:val="StandardWeb"/>
        <w:spacing w:line="360" w:lineRule="auto"/>
        <w:ind w:firstLine="708"/>
        <w:jc w:val="both"/>
        <w:rPr>
          <w:rFonts w:asciiTheme="minorHAnsi" w:hAnsiTheme="minorHAnsi" w:cs="Arial"/>
        </w:rPr>
      </w:pPr>
      <w:r w:rsidRPr="00A67582">
        <w:rPr>
          <w:rFonts w:asciiTheme="minorHAnsi" w:hAnsiTheme="minorHAnsi" w:cs="Arial"/>
        </w:rPr>
        <w:t>Većina ljudi ovog kraja, tako i većina roditelja korisnika usluga našeg vrtića sezonski su radnici. Unatoč tome, te isto tako unatoč našim očekivanjima</w:t>
      </w:r>
      <w:r w:rsidR="007D4496" w:rsidRPr="00A67582">
        <w:rPr>
          <w:rFonts w:asciiTheme="minorHAnsi" w:hAnsiTheme="minorHAnsi" w:cs="Arial"/>
        </w:rPr>
        <w:t>,</w:t>
      </w:r>
      <w:r w:rsidRPr="00A67582">
        <w:rPr>
          <w:rFonts w:asciiTheme="minorHAnsi" w:hAnsiTheme="minorHAnsi" w:cs="Arial"/>
        </w:rPr>
        <w:t xml:space="preserve"> u početku rada, u vrtiću je najmanji broj djece tij</w:t>
      </w:r>
      <w:r w:rsidR="00A30CEC" w:rsidRPr="00A67582">
        <w:rPr>
          <w:rFonts w:asciiTheme="minorHAnsi" w:hAnsiTheme="minorHAnsi" w:cs="Arial"/>
        </w:rPr>
        <w:t>ekom ljeta</w:t>
      </w:r>
      <w:r w:rsidR="00B81F77" w:rsidRPr="00A67582">
        <w:rPr>
          <w:rFonts w:asciiTheme="minorHAnsi" w:hAnsiTheme="minorHAnsi" w:cs="Arial"/>
        </w:rPr>
        <w:t xml:space="preserve">. </w:t>
      </w:r>
      <w:r w:rsidR="002C7CE0" w:rsidRPr="00A67582">
        <w:rPr>
          <w:rFonts w:asciiTheme="minorHAnsi" w:hAnsiTheme="minorHAnsi" w:cs="Arial"/>
        </w:rPr>
        <w:t xml:space="preserve">Zbog navedenog koristimo kolektivni godišnji odmor tijekom </w:t>
      </w:r>
      <w:r w:rsidR="00AC717A">
        <w:rPr>
          <w:rFonts w:asciiTheme="minorHAnsi" w:hAnsiTheme="minorHAnsi" w:cs="Arial"/>
        </w:rPr>
        <w:t xml:space="preserve">ljetnih mjeseci. Kolektivni godišnji odmor preko ljeta u početku smo koristili u trajanju od četiri tjedna. Zapošljavanje još jedne odgojiteljice u stalnom radnom odnosu omogućilo nam je da </w:t>
      </w:r>
      <w:r w:rsidR="00AC717A">
        <w:rPr>
          <w:rFonts w:asciiTheme="minorHAnsi" w:hAnsiTheme="minorHAnsi" w:cs="Arial"/>
        </w:rPr>
        <w:lastRenderedPageBreak/>
        <w:t>kolektivni godišnji odmor koristimo dva tjedna a i dalje omogućimo svim djelatnicim</w:t>
      </w:r>
      <w:r w:rsidR="001A1321">
        <w:rPr>
          <w:rFonts w:asciiTheme="minorHAnsi" w:hAnsiTheme="minorHAnsi" w:cs="Arial"/>
        </w:rPr>
        <w:t>a da iskoriste svoje pravo na godišnji odmor</w:t>
      </w:r>
      <w:r w:rsidR="00AC717A">
        <w:rPr>
          <w:rFonts w:asciiTheme="minorHAnsi" w:hAnsiTheme="minorHAnsi" w:cs="Arial"/>
        </w:rPr>
        <w:t>.</w:t>
      </w:r>
    </w:p>
    <w:p w:rsidR="007D4496" w:rsidRPr="002D137A" w:rsidRDefault="00AC717A" w:rsidP="00AC717A">
      <w:pPr>
        <w:spacing w:line="360" w:lineRule="auto"/>
        <w:jc w:val="both"/>
        <w:rPr>
          <w:rFonts w:cs="Arial"/>
          <w:sz w:val="24"/>
          <w:szCs w:val="24"/>
        </w:rPr>
      </w:pPr>
      <w:r w:rsidRPr="002D137A">
        <w:rPr>
          <w:rFonts w:cs="Arial"/>
        </w:rPr>
        <w:t>U pedagoškoj godini 2020/21</w:t>
      </w:r>
      <w:r w:rsidR="007D4496" w:rsidRPr="002D137A">
        <w:rPr>
          <w:rFonts w:cs="Arial"/>
        </w:rPr>
        <w:t xml:space="preserve"> zbog specifične situacije uzrokova</w:t>
      </w:r>
      <w:r w:rsidRPr="002D137A">
        <w:rPr>
          <w:rFonts w:cs="Arial"/>
        </w:rPr>
        <w:t xml:space="preserve">ne </w:t>
      </w:r>
      <w:proofErr w:type="spellStart"/>
      <w:r w:rsidRPr="002D137A">
        <w:rPr>
          <w:rFonts w:cs="Arial"/>
        </w:rPr>
        <w:t>pandemijom</w:t>
      </w:r>
      <w:proofErr w:type="spellEnd"/>
      <w:r w:rsidRPr="002D137A">
        <w:rPr>
          <w:rFonts w:cs="Arial"/>
        </w:rPr>
        <w:t xml:space="preserve"> virusa </w:t>
      </w:r>
      <w:proofErr w:type="spellStart"/>
      <w:r w:rsidRPr="002D137A">
        <w:rPr>
          <w:rFonts w:cs="Arial"/>
        </w:rPr>
        <w:t>COVID</w:t>
      </w:r>
      <w:proofErr w:type="spellEnd"/>
      <w:r w:rsidRPr="002D137A">
        <w:rPr>
          <w:rFonts w:cs="Arial"/>
        </w:rPr>
        <w:t xml:space="preserve"> – 19, </w:t>
      </w:r>
      <w:r w:rsidRPr="002D137A">
        <w:rPr>
          <w:rFonts w:cs="Arial"/>
          <w:sz w:val="24"/>
          <w:szCs w:val="24"/>
        </w:rPr>
        <w:t xml:space="preserve">maksimalno smo se trudili poštivati propisane mjere, sukladno uputama </w:t>
      </w:r>
      <w:proofErr w:type="spellStart"/>
      <w:r w:rsidRPr="002D137A">
        <w:rPr>
          <w:rFonts w:cs="Arial"/>
          <w:sz w:val="24"/>
          <w:szCs w:val="24"/>
        </w:rPr>
        <w:t>HZJZ</w:t>
      </w:r>
      <w:proofErr w:type="spellEnd"/>
      <w:r w:rsidRPr="002D137A">
        <w:rPr>
          <w:rFonts w:cs="Arial"/>
          <w:sz w:val="24"/>
          <w:szCs w:val="24"/>
        </w:rPr>
        <w:t xml:space="preserve">- a i </w:t>
      </w:r>
      <w:proofErr w:type="spellStart"/>
      <w:r w:rsidRPr="002D137A">
        <w:rPr>
          <w:rFonts w:cs="Arial"/>
          <w:sz w:val="24"/>
          <w:szCs w:val="24"/>
        </w:rPr>
        <w:t>MZO</w:t>
      </w:r>
      <w:proofErr w:type="spellEnd"/>
      <w:r w:rsidRPr="002D137A">
        <w:rPr>
          <w:rFonts w:cs="Arial"/>
          <w:sz w:val="24"/>
          <w:szCs w:val="24"/>
        </w:rPr>
        <w:t>-a</w:t>
      </w:r>
      <w:r w:rsidR="001A1321" w:rsidRPr="002D137A">
        <w:rPr>
          <w:rFonts w:cs="Arial"/>
          <w:sz w:val="24"/>
          <w:szCs w:val="24"/>
        </w:rPr>
        <w:t>. I</w:t>
      </w:r>
      <w:r w:rsidRPr="002D137A">
        <w:rPr>
          <w:rFonts w:cs="Arial"/>
          <w:sz w:val="24"/>
          <w:szCs w:val="24"/>
        </w:rPr>
        <w:t xml:space="preserve">pak smo u razdoblju od 20.11. do 1.12.2020. prvi puta, te od 22.03. do 01.4. 2021. drugi puta bili u izolaciji zbog djelatnica pozitivnih na virus </w:t>
      </w:r>
      <w:proofErr w:type="spellStart"/>
      <w:r w:rsidRPr="002D137A">
        <w:rPr>
          <w:rFonts w:cs="Arial"/>
          <w:sz w:val="24"/>
          <w:szCs w:val="24"/>
        </w:rPr>
        <w:t>COVID</w:t>
      </w:r>
      <w:proofErr w:type="spellEnd"/>
      <w:r w:rsidRPr="002D137A">
        <w:rPr>
          <w:rFonts w:cs="Arial"/>
          <w:sz w:val="24"/>
          <w:szCs w:val="24"/>
        </w:rPr>
        <w:t xml:space="preserve"> – 19.</w:t>
      </w:r>
    </w:p>
    <w:p w:rsidR="002F0843" w:rsidRPr="002D137A" w:rsidRDefault="00AE1A59" w:rsidP="002F0843">
      <w:pPr>
        <w:pStyle w:val="StandardWeb"/>
        <w:spacing w:line="360" w:lineRule="auto"/>
        <w:ind w:firstLine="708"/>
        <w:jc w:val="both"/>
        <w:rPr>
          <w:rFonts w:asciiTheme="minorHAnsi" w:hAnsiTheme="minorHAnsi" w:cs="Arial"/>
        </w:rPr>
      </w:pPr>
      <w:r w:rsidRPr="002D137A">
        <w:rPr>
          <w:rFonts w:asciiTheme="minorHAnsi" w:hAnsiTheme="minorHAnsi" w:cs="Arial"/>
        </w:rPr>
        <w:t>U pedagoš</w:t>
      </w:r>
      <w:r w:rsidR="003B48E0" w:rsidRPr="002D137A">
        <w:rPr>
          <w:rFonts w:asciiTheme="minorHAnsi" w:hAnsiTheme="minorHAnsi" w:cs="Arial"/>
        </w:rPr>
        <w:t>ku godinu</w:t>
      </w:r>
      <w:r w:rsidR="002F0843" w:rsidRPr="002D137A">
        <w:rPr>
          <w:rFonts w:asciiTheme="minorHAnsi" w:hAnsiTheme="minorHAnsi" w:cs="Arial"/>
        </w:rPr>
        <w:t xml:space="preserve"> 2020-21 upisalo se sveukupno 33 djece, od čega:</w:t>
      </w:r>
    </w:p>
    <w:p w:rsidR="003B48E0" w:rsidRPr="002D137A" w:rsidRDefault="002F0843" w:rsidP="002F0843">
      <w:pPr>
        <w:pStyle w:val="StandardWeb"/>
        <w:numPr>
          <w:ilvl w:val="0"/>
          <w:numId w:val="20"/>
        </w:numPr>
        <w:spacing w:line="360" w:lineRule="auto"/>
        <w:jc w:val="both"/>
        <w:rPr>
          <w:rFonts w:asciiTheme="minorHAnsi" w:hAnsiTheme="minorHAnsi" w:cs="Arial"/>
        </w:rPr>
      </w:pPr>
      <w:r w:rsidRPr="002D137A">
        <w:rPr>
          <w:rFonts w:asciiTheme="minorHAnsi" w:hAnsiTheme="minorHAnsi" w:cs="Arial"/>
        </w:rPr>
        <w:t>troje</w:t>
      </w:r>
      <w:r w:rsidR="003B48E0" w:rsidRPr="002D137A">
        <w:rPr>
          <w:rFonts w:asciiTheme="minorHAnsi" w:hAnsiTheme="minorHAnsi" w:cs="Arial"/>
        </w:rPr>
        <w:t xml:space="preserve"> djece n</w:t>
      </w:r>
      <w:r w:rsidRPr="002D137A">
        <w:rPr>
          <w:rFonts w:asciiTheme="minorHAnsi" w:hAnsiTheme="minorHAnsi" w:cs="Arial"/>
        </w:rPr>
        <w:t xml:space="preserve">isu s područja Općine </w:t>
      </w:r>
      <w:proofErr w:type="spellStart"/>
      <w:r w:rsidRPr="002D137A">
        <w:rPr>
          <w:rFonts w:asciiTheme="minorHAnsi" w:hAnsiTheme="minorHAnsi" w:cs="Arial"/>
        </w:rPr>
        <w:t>Starigrad</w:t>
      </w:r>
      <w:proofErr w:type="spellEnd"/>
      <w:r w:rsidRPr="002D137A">
        <w:rPr>
          <w:rFonts w:asciiTheme="minorHAnsi" w:hAnsiTheme="minorHAnsi" w:cs="Arial"/>
        </w:rPr>
        <w:t xml:space="preserve">, </w:t>
      </w:r>
    </w:p>
    <w:p w:rsidR="002F0843" w:rsidRPr="002D137A" w:rsidRDefault="002F0843" w:rsidP="002F0843">
      <w:pPr>
        <w:pStyle w:val="StandardWeb"/>
        <w:numPr>
          <w:ilvl w:val="0"/>
          <w:numId w:val="20"/>
        </w:numPr>
        <w:spacing w:line="360" w:lineRule="auto"/>
        <w:jc w:val="both"/>
        <w:rPr>
          <w:rFonts w:asciiTheme="minorHAnsi" w:hAnsiTheme="minorHAnsi" w:cs="Arial"/>
        </w:rPr>
      </w:pPr>
      <w:r w:rsidRPr="002D137A">
        <w:rPr>
          <w:rFonts w:asciiTheme="minorHAnsi" w:hAnsiTheme="minorHAnsi" w:cs="Arial"/>
        </w:rPr>
        <w:t xml:space="preserve">troje je djece s teškoćama u razvoju, od čega je jedno dijete upisano u obvezni program </w:t>
      </w:r>
      <w:proofErr w:type="spellStart"/>
      <w:r w:rsidRPr="002D137A">
        <w:rPr>
          <w:rFonts w:asciiTheme="minorHAnsi" w:hAnsiTheme="minorHAnsi" w:cs="Arial"/>
        </w:rPr>
        <w:t>predškole</w:t>
      </w:r>
      <w:proofErr w:type="spellEnd"/>
      <w:r w:rsidRPr="002D137A">
        <w:rPr>
          <w:rFonts w:asciiTheme="minorHAnsi" w:hAnsiTheme="minorHAnsi" w:cs="Arial"/>
        </w:rPr>
        <w:t>, te će biti uključeno u redovni program četiri puta tjedno po dva sata</w:t>
      </w:r>
    </w:p>
    <w:p w:rsidR="00116815" w:rsidRPr="002D137A" w:rsidRDefault="002D137A" w:rsidP="00E1557E">
      <w:pPr>
        <w:pStyle w:val="StandardWeb"/>
        <w:spacing w:line="360" w:lineRule="auto"/>
        <w:ind w:firstLine="708"/>
        <w:jc w:val="both"/>
        <w:rPr>
          <w:rFonts w:asciiTheme="minorHAnsi" w:hAnsiTheme="minorHAnsi" w:cs="Arial"/>
        </w:rPr>
      </w:pPr>
      <w:r w:rsidRPr="002D137A">
        <w:rPr>
          <w:rFonts w:asciiTheme="minorHAnsi" w:hAnsiTheme="minorHAnsi" w:cs="Arial"/>
        </w:rPr>
        <w:t>D</w:t>
      </w:r>
      <w:r w:rsidR="00116815" w:rsidRPr="002D137A">
        <w:rPr>
          <w:rFonts w:asciiTheme="minorHAnsi" w:hAnsiTheme="minorHAnsi" w:cs="Arial"/>
        </w:rPr>
        <w:t>eset satni program roditelji plaćaju 700,00 kn</w:t>
      </w:r>
      <w:r w:rsidRPr="002D137A">
        <w:rPr>
          <w:rFonts w:asciiTheme="minorHAnsi" w:hAnsiTheme="minorHAnsi" w:cs="Arial"/>
        </w:rPr>
        <w:t>. P</w:t>
      </w:r>
      <w:r w:rsidR="00116815" w:rsidRPr="002D137A">
        <w:rPr>
          <w:rFonts w:asciiTheme="minorHAnsi" w:hAnsiTheme="minorHAnsi" w:cs="Arial"/>
        </w:rPr>
        <w:t xml:space="preserve">et satni program </w:t>
      </w:r>
      <w:r w:rsidR="00E1557E" w:rsidRPr="002D137A">
        <w:rPr>
          <w:rFonts w:asciiTheme="minorHAnsi" w:hAnsiTheme="minorHAnsi" w:cs="Arial"/>
        </w:rPr>
        <w:t>koji roditelji plaćaju 400,00</w:t>
      </w:r>
      <w:r w:rsidR="001B112F" w:rsidRPr="002D137A">
        <w:rPr>
          <w:rFonts w:asciiTheme="minorHAnsi" w:hAnsiTheme="minorHAnsi" w:cs="Arial"/>
        </w:rPr>
        <w:t xml:space="preserve"> </w:t>
      </w:r>
      <w:r w:rsidR="00E1557E" w:rsidRPr="002D137A">
        <w:rPr>
          <w:rFonts w:asciiTheme="minorHAnsi" w:hAnsiTheme="minorHAnsi" w:cs="Arial"/>
        </w:rPr>
        <w:t>kn.</w:t>
      </w:r>
      <w:r w:rsidR="002F0843" w:rsidRPr="002D137A">
        <w:rPr>
          <w:rFonts w:asciiTheme="minorHAnsi" w:hAnsiTheme="minorHAnsi" w:cs="Arial"/>
        </w:rPr>
        <w:t xml:space="preserve"> Obvezni program </w:t>
      </w:r>
      <w:proofErr w:type="spellStart"/>
      <w:r w:rsidR="002F0843" w:rsidRPr="002D137A">
        <w:rPr>
          <w:rFonts w:asciiTheme="minorHAnsi" w:hAnsiTheme="minorHAnsi" w:cs="Arial"/>
        </w:rPr>
        <w:t>predškole</w:t>
      </w:r>
      <w:proofErr w:type="spellEnd"/>
      <w:r w:rsidR="002F0843" w:rsidRPr="002D137A">
        <w:rPr>
          <w:rFonts w:asciiTheme="minorHAnsi" w:hAnsiTheme="minorHAnsi" w:cs="Arial"/>
        </w:rPr>
        <w:t xml:space="preserve"> je besplatan.</w:t>
      </w:r>
    </w:p>
    <w:p w:rsidR="00E1557E" w:rsidRPr="002D137A" w:rsidRDefault="00E1557E" w:rsidP="00E1557E">
      <w:pPr>
        <w:pStyle w:val="StandardWeb"/>
        <w:spacing w:line="360" w:lineRule="auto"/>
        <w:ind w:firstLine="708"/>
        <w:jc w:val="both"/>
        <w:rPr>
          <w:rFonts w:asciiTheme="minorHAnsi" w:hAnsiTheme="minorHAnsi" w:cs="Arial"/>
        </w:rPr>
      </w:pPr>
      <w:r w:rsidRPr="002D137A">
        <w:rPr>
          <w:rFonts w:asciiTheme="minorHAnsi" w:hAnsiTheme="minorHAnsi" w:cs="Arial"/>
        </w:rPr>
        <w:t>Što se tiče roditelja korisnika koji nisu iz Općine, sklapanjem ugovora i suradnjom s njihovim općinama i njima se osigurava ista cijena vrtića kao i roditeljima iz Općine.</w:t>
      </w:r>
    </w:p>
    <w:p w:rsidR="00A635EE" w:rsidRPr="002D137A" w:rsidRDefault="00A635EE" w:rsidP="008D6CB1">
      <w:pPr>
        <w:pStyle w:val="StandardWeb"/>
        <w:spacing w:line="360" w:lineRule="auto"/>
        <w:ind w:firstLine="708"/>
        <w:jc w:val="both"/>
        <w:rPr>
          <w:rFonts w:asciiTheme="minorHAnsi" w:hAnsiTheme="minorHAnsi" w:cs="Arial"/>
        </w:rPr>
      </w:pPr>
      <w:r w:rsidRPr="002D137A">
        <w:rPr>
          <w:rFonts w:asciiTheme="minorHAnsi" w:hAnsiTheme="minorHAnsi" w:cs="Arial"/>
        </w:rPr>
        <w:t xml:space="preserve">Obitelji s četvero i više djece imaju pravo na besplatan vrtić </w:t>
      </w:r>
      <w:r w:rsidR="002F0843" w:rsidRPr="002D137A">
        <w:rPr>
          <w:rFonts w:asciiTheme="minorHAnsi" w:hAnsiTheme="minorHAnsi" w:cs="Arial"/>
        </w:rPr>
        <w:t>no ove pedagoške godine nemamo korisnika koji ispunjavaju te uvjete.</w:t>
      </w:r>
    </w:p>
    <w:p w:rsidR="003B48E0" w:rsidRPr="00A67582" w:rsidRDefault="003B48E0" w:rsidP="008D6CB1">
      <w:pPr>
        <w:pStyle w:val="StandardWeb"/>
        <w:spacing w:line="360" w:lineRule="auto"/>
        <w:ind w:firstLine="708"/>
        <w:jc w:val="both"/>
        <w:rPr>
          <w:rFonts w:asciiTheme="minorHAnsi" w:hAnsiTheme="minorHAnsi" w:cs="Arial"/>
        </w:rPr>
      </w:pPr>
      <w:r w:rsidRPr="00A67582">
        <w:rPr>
          <w:rFonts w:asciiTheme="minorHAnsi" w:hAnsiTheme="minorHAnsi" w:cs="Arial"/>
        </w:rPr>
        <w:t>Kurikulum vrtića predstavlja implementaciju odnosno način provedbe Nacionalnog kurikuluma za rani i predškolski odgoj i obrazovanje u pojedinom vrtiću s obzirom na njegove posebnosti. Kvalitetu kurikuluma vrtića određuju kvaliteta prostorno materijalnog i socijalnog okruženja te organizacijska kultura, koje se kontinuirani i konstantno propituju te u skladu s time i unapređuju.</w:t>
      </w:r>
    </w:p>
    <w:p w:rsidR="001F091A" w:rsidRPr="00A67582" w:rsidRDefault="001F091A" w:rsidP="008D6CB1">
      <w:pPr>
        <w:pStyle w:val="Default"/>
        <w:spacing w:line="360" w:lineRule="auto"/>
        <w:ind w:firstLine="708"/>
        <w:jc w:val="both"/>
        <w:rPr>
          <w:rFonts w:asciiTheme="minorHAnsi" w:hAnsiTheme="minorHAnsi" w:cs="Arial"/>
        </w:rPr>
      </w:pPr>
      <w:r w:rsidRPr="00A67582">
        <w:rPr>
          <w:rFonts w:asciiTheme="minorHAnsi" w:hAnsiTheme="minorHAnsi" w:cs="Arial"/>
        </w:rPr>
        <w:t xml:space="preserve">Vrtićkim kurikulumom Dječjeg vrtića Osmjeh utvrđen je okvirni plan i program rada kroz redovne programe. Pri izradi kurikuluma stavljen je naglasak na navedene specifičnosti vrtića i sredine u kojoj vrtić djeluje. Središte i polazište rada jesu potrebe i interesi naše djece, roditelja i lokalne zajednice. U planiranju aktivnosti vodimo se načelima humanizma, individualizma i interdisciplinarnosti. Bitne pretpostavke ostvarivanju ciljeva postavljenih u </w:t>
      </w:r>
      <w:r w:rsidRPr="00A67582">
        <w:rPr>
          <w:rFonts w:asciiTheme="minorHAnsi" w:hAnsiTheme="minorHAnsi" w:cs="Arial"/>
        </w:rPr>
        <w:lastRenderedPageBreak/>
        <w:t>kurikulumu su: podizanje stručnih kompetencija odgojitelja, kvalitetna suradnja na relaciji roditelji-vrtić, prepoznatljivost i podrška lokalne zajednice.</w:t>
      </w:r>
    </w:p>
    <w:p w:rsidR="001F091A" w:rsidRPr="00A67582" w:rsidRDefault="001F091A" w:rsidP="001F091A">
      <w:pPr>
        <w:pStyle w:val="Default"/>
        <w:spacing w:line="360" w:lineRule="auto"/>
        <w:jc w:val="both"/>
        <w:rPr>
          <w:rFonts w:asciiTheme="minorHAnsi" w:hAnsiTheme="minorHAnsi" w:cs="Arial"/>
        </w:rPr>
      </w:pPr>
    </w:p>
    <w:p w:rsidR="001F091A" w:rsidRPr="00A67582" w:rsidRDefault="001F091A" w:rsidP="008D6CB1">
      <w:pPr>
        <w:pStyle w:val="Default"/>
        <w:spacing w:line="360" w:lineRule="auto"/>
        <w:ind w:firstLine="708"/>
        <w:jc w:val="both"/>
        <w:rPr>
          <w:rFonts w:asciiTheme="minorHAnsi" w:hAnsiTheme="minorHAnsi" w:cs="Arial"/>
        </w:rPr>
      </w:pPr>
      <w:r w:rsidRPr="00A67582">
        <w:rPr>
          <w:rFonts w:asciiTheme="minorHAnsi" w:hAnsiTheme="minorHAnsi" w:cs="Arial"/>
        </w:rPr>
        <w:t>Kurikulumom se utvrđuju osnovne smjernice rada dječjeg vrtića Osmjeh i to na nekoliko razina:</w:t>
      </w:r>
    </w:p>
    <w:p w:rsidR="00FB48E9" w:rsidRPr="00A67582" w:rsidRDefault="00FB48E9" w:rsidP="001F091A">
      <w:pPr>
        <w:pStyle w:val="Default"/>
        <w:spacing w:line="360" w:lineRule="auto"/>
        <w:jc w:val="both"/>
        <w:rPr>
          <w:rFonts w:asciiTheme="minorHAnsi" w:hAnsiTheme="minorHAnsi" w:cs="Arial"/>
        </w:rPr>
      </w:pPr>
    </w:p>
    <w:p w:rsidR="001F091A" w:rsidRPr="00A67582" w:rsidRDefault="001F091A" w:rsidP="001F091A">
      <w:pPr>
        <w:autoSpaceDE w:val="0"/>
        <w:autoSpaceDN w:val="0"/>
        <w:adjustRightInd w:val="0"/>
        <w:spacing w:line="360" w:lineRule="auto"/>
        <w:jc w:val="both"/>
        <w:rPr>
          <w:rFonts w:cs="Arial"/>
          <w:b/>
          <w:bCs/>
          <w:color w:val="000000"/>
          <w:sz w:val="24"/>
          <w:szCs w:val="24"/>
        </w:rPr>
      </w:pPr>
      <w:r w:rsidRPr="00A67582">
        <w:rPr>
          <w:rFonts w:cs="Arial"/>
          <w:b/>
          <w:bCs/>
          <w:color w:val="000000"/>
          <w:sz w:val="24"/>
          <w:szCs w:val="24"/>
        </w:rPr>
        <w:t>U odnosu na dijete</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upoznavanje sa dječjim zdravstvenim (putem razgovora s roditeljima prilikom upisa, putem zdravstvene dokumentacije, praćenjem djeteta) i socijalnim statusom uz praćenje i nastojanje unapređenja istog</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 xml:space="preserve">prilagođavanje dnevnog života u predškolskoj ustanovi individualnim potrebama djece (prehrana, izmjena aktivnosti i odmora, boravak na zraku, potrebe za kretanjem...) </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osiguranje općih i sigurnosnih uvjeta za boravak djece u predškolskoj ustanovi (mikroklimatski uvjeti, higijena prostora, organizacija prostora,...) sa posebnim naglaskom na ostvarivanje aktivnosti zaštite i razvoja sposobnosti samozaštite kod djece</w:t>
      </w:r>
    </w:p>
    <w:p w:rsidR="0004397F" w:rsidRPr="00A67582" w:rsidRDefault="0004397F"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 xml:space="preserve">upoznavanje i redovno podsjećanje djece na metode samozaštite vezano uz upute </w:t>
      </w:r>
      <w:proofErr w:type="spellStart"/>
      <w:r w:rsidRPr="00A67582">
        <w:rPr>
          <w:rFonts w:eastAsia="TimesNewRoman" w:cs="Arial"/>
          <w:sz w:val="24"/>
          <w:szCs w:val="24"/>
        </w:rPr>
        <w:t>HZJZ</w:t>
      </w:r>
      <w:proofErr w:type="spellEnd"/>
      <w:r w:rsidRPr="00A67582">
        <w:rPr>
          <w:rFonts w:eastAsia="TimesNewRoman" w:cs="Arial"/>
          <w:sz w:val="24"/>
          <w:szCs w:val="24"/>
        </w:rPr>
        <w:t>-a a vezano uz epidemiološku situaciju (redovno i pravilno pranje ruku, kašljanje i kihanje u lakat ili maramicu, držanje razmaka….)</w:t>
      </w:r>
    </w:p>
    <w:p w:rsidR="008962FA" w:rsidRPr="00A67582" w:rsidRDefault="008962FA" w:rsidP="008962FA">
      <w:pPr>
        <w:pStyle w:val="StandardWeb"/>
        <w:numPr>
          <w:ilvl w:val="0"/>
          <w:numId w:val="4"/>
        </w:numPr>
        <w:spacing w:before="0" w:beforeAutospacing="0" w:after="0" w:afterAutospacing="0" w:line="360" w:lineRule="auto"/>
        <w:jc w:val="both"/>
        <w:rPr>
          <w:rFonts w:asciiTheme="minorHAnsi" w:hAnsiTheme="minorHAnsi" w:cs="Arial"/>
        </w:rPr>
      </w:pPr>
      <w:r w:rsidRPr="00A67582">
        <w:rPr>
          <w:rFonts w:asciiTheme="minorHAnsi" w:hAnsiTheme="minorHAnsi" w:cs="Arial"/>
        </w:rPr>
        <w:t xml:space="preserve">podizanje dnevne kvalitete života u vrtiću u skladu s njegovim razvojnim i aktualnim potrebama </w:t>
      </w:r>
    </w:p>
    <w:p w:rsidR="008962FA" w:rsidRPr="00A67582" w:rsidRDefault="008962FA" w:rsidP="008962FA">
      <w:pPr>
        <w:pStyle w:val="Odlomakpopisa"/>
        <w:numPr>
          <w:ilvl w:val="0"/>
          <w:numId w:val="4"/>
        </w:numPr>
        <w:spacing w:after="200" w:line="360" w:lineRule="auto"/>
        <w:jc w:val="both"/>
        <w:rPr>
          <w:rFonts w:cs="Arial"/>
          <w:sz w:val="24"/>
          <w:szCs w:val="24"/>
        </w:rPr>
      </w:pPr>
      <w:r w:rsidRPr="00A67582">
        <w:rPr>
          <w:rFonts w:cs="Arial"/>
          <w:sz w:val="24"/>
          <w:szCs w:val="24"/>
        </w:rPr>
        <w:t>praćenje i procjenjivanje primjerenosti djetetove okoline njegovim razvojnim mogućnostima i aktualnim potrebama</w:t>
      </w:r>
    </w:p>
    <w:p w:rsidR="008962FA" w:rsidRDefault="008962FA" w:rsidP="008962FA">
      <w:pPr>
        <w:pStyle w:val="Odlomakpopisa"/>
        <w:numPr>
          <w:ilvl w:val="0"/>
          <w:numId w:val="4"/>
        </w:numPr>
        <w:spacing w:after="200" w:line="360" w:lineRule="auto"/>
        <w:jc w:val="both"/>
        <w:rPr>
          <w:rFonts w:cs="Arial"/>
          <w:sz w:val="24"/>
          <w:szCs w:val="24"/>
        </w:rPr>
      </w:pPr>
      <w:r w:rsidRPr="00A67582">
        <w:rPr>
          <w:rFonts w:cs="Arial"/>
          <w:sz w:val="24"/>
          <w:szCs w:val="24"/>
        </w:rPr>
        <w:t xml:space="preserve">poticanje i podupiranje promjene koje omogućavaju zadovoljavanje djetetovih trajnih i aktualnih potreba </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djelovanje na dječjoj fizičkoj i psihičkoj sigurnosti u skladu sa Sigurnosno zaštitnim i pre</w:t>
      </w:r>
      <w:r w:rsidR="00C72143" w:rsidRPr="00A67582">
        <w:rPr>
          <w:rFonts w:eastAsia="TimesNewRoman" w:cs="Arial"/>
          <w:sz w:val="24"/>
          <w:szCs w:val="24"/>
        </w:rPr>
        <w:t>ventivnim programom i Protokolima</w:t>
      </w:r>
      <w:r w:rsidRPr="00A67582">
        <w:rPr>
          <w:rFonts w:eastAsia="TimesNewRoman" w:cs="Arial"/>
          <w:sz w:val="24"/>
          <w:szCs w:val="24"/>
        </w:rPr>
        <w:t xml:space="preserve"> ponašanja u rizičnim situacijama</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zadovoljavanje dječje potrebe za igrom i kretanjem u cilju pravilnog razvoja cjelokupne muskulature (raznovrsne tjelesne aktivnosti na otvorenom i u zatvorenom prostoru: dnevna tjelovježba, igre u dvorištu, šetnje)</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lastRenderedPageBreak/>
        <w:t xml:space="preserve">omogućavanje djetetu dovoljno vremena za zadovoljavanje njegovih potreba (fleksibilan </w:t>
      </w:r>
      <w:proofErr w:type="spellStart"/>
      <w:r w:rsidRPr="00A67582">
        <w:rPr>
          <w:rFonts w:eastAsia="TimesNewRoman" w:cs="Arial"/>
          <w:sz w:val="24"/>
          <w:szCs w:val="24"/>
        </w:rPr>
        <w:t>vremenik</w:t>
      </w:r>
      <w:proofErr w:type="spellEnd"/>
      <w:r w:rsidRPr="00A67582">
        <w:rPr>
          <w:rFonts w:eastAsia="TimesNewRoman" w:cs="Arial"/>
          <w:sz w:val="24"/>
          <w:szCs w:val="24"/>
        </w:rPr>
        <w:t xml:space="preserve"> za aktivnosti, jelo…)</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poštivanje osobnosti djeteta uz osiguravanje prava na intimu (nastojati organizirati kutiće tako da omogućuju druženje manje grupe djece ili osamljivanje pojedinog djeteta prema njegovoj potrebi)</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bogaćenje dječje spoznaje o navikama zdravog življenja</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djelovanje na usvajanju i usavršavanju kulturno – higijenskih i radnih navika kod djece (briga o sebi), te navika zdravog života u cjelini</w:t>
      </w:r>
    </w:p>
    <w:p w:rsidR="001F091A" w:rsidRPr="00A67582" w:rsidRDefault="001F091A" w:rsidP="001F091A">
      <w:pPr>
        <w:numPr>
          <w:ilvl w:val="0"/>
          <w:numId w:val="4"/>
        </w:numPr>
        <w:spacing w:after="0" w:line="360" w:lineRule="auto"/>
        <w:jc w:val="both"/>
        <w:rPr>
          <w:rFonts w:eastAsia="TimesNewRoman" w:cs="Arial"/>
          <w:sz w:val="24"/>
          <w:szCs w:val="24"/>
        </w:rPr>
      </w:pPr>
      <w:r w:rsidRPr="00A67582">
        <w:rPr>
          <w:rFonts w:eastAsia="TimesNewRoman" w:cs="Arial"/>
          <w:sz w:val="24"/>
          <w:szCs w:val="24"/>
        </w:rPr>
        <w:t>razvijanje senzibiliteta kod djece za suradničke i humane odnose (briga o drugima, razumijevanje, empatija, umijeće čekanja na red…)</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poticanje uspostavljanja kvalitetnih odnosa s drugom djecom i odraslima</w:t>
      </w:r>
      <w:r w:rsidR="002C7CE0" w:rsidRPr="00A67582">
        <w:rPr>
          <w:rFonts w:cs="Arial"/>
          <w:sz w:val="24"/>
          <w:szCs w:val="24"/>
        </w:rPr>
        <w:t xml:space="preserve"> </w:t>
      </w:r>
      <w:r w:rsidRPr="00A67582">
        <w:rPr>
          <w:rFonts w:cs="Arial"/>
          <w:sz w:val="24"/>
          <w:szCs w:val="24"/>
        </w:rPr>
        <w:t xml:space="preserve">(sudjelovanje, pregovaranje, rješavanje sukoba, razumijevanje i poštivanje različitosti među ljudima) </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podržavanje i ostvarivanje prava djeteta, stjecanje navika ispunjavanja obveza</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poticanje interesa za razvoj ekološke kulture djece (briga o okolini, sakupljanje starog papira, čišćenje okoliša vrtića, briga o vrtićkim ljubimcima</w:t>
      </w:r>
      <w:r w:rsidR="00A30CEC" w:rsidRPr="00A67582">
        <w:rPr>
          <w:rFonts w:cs="Arial"/>
          <w:sz w:val="24"/>
          <w:szCs w:val="24"/>
        </w:rPr>
        <w:t>, projekti ekološke tematike</w:t>
      </w:r>
      <w:r w:rsidRPr="00A67582">
        <w:rPr>
          <w:rFonts w:cs="Arial"/>
          <w:sz w:val="24"/>
          <w:szCs w:val="24"/>
        </w:rPr>
        <w:t>)</w:t>
      </w:r>
    </w:p>
    <w:p w:rsidR="001F091A" w:rsidRDefault="001F091A" w:rsidP="001F091A">
      <w:pPr>
        <w:numPr>
          <w:ilvl w:val="0"/>
          <w:numId w:val="4"/>
        </w:numPr>
        <w:spacing w:after="0" w:line="360" w:lineRule="auto"/>
        <w:jc w:val="both"/>
        <w:rPr>
          <w:rFonts w:cs="Arial"/>
          <w:sz w:val="24"/>
          <w:szCs w:val="24"/>
        </w:rPr>
      </w:pPr>
      <w:r w:rsidRPr="00A67582">
        <w:rPr>
          <w:rFonts w:cs="Arial"/>
          <w:sz w:val="24"/>
          <w:szCs w:val="24"/>
        </w:rPr>
        <w:t>identifikacija i praćenje djece sa posebnim potrebama</w:t>
      </w:r>
    </w:p>
    <w:p w:rsidR="003A3ADF" w:rsidRPr="003A3ADF" w:rsidRDefault="003A3ADF" w:rsidP="003A3ADF">
      <w:pPr>
        <w:pStyle w:val="Odlomakpopisa"/>
        <w:numPr>
          <w:ilvl w:val="0"/>
          <w:numId w:val="4"/>
        </w:numPr>
        <w:spacing w:after="200" w:line="360" w:lineRule="auto"/>
        <w:jc w:val="both"/>
        <w:rPr>
          <w:rFonts w:cs="Arial"/>
          <w:color w:val="5B9BD5" w:themeColor="accent1"/>
          <w:sz w:val="24"/>
          <w:szCs w:val="24"/>
        </w:rPr>
      </w:pPr>
      <w:proofErr w:type="spellStart"/>
      <w:r w:rsidRPr="003A3ADF">
        <w:rPr>
          <w:rFonts w:cs="Arial"/>
          <w:color w:val="5B9BD5" w:themeColor="accent1"/>
          <w:sz w:val="24"/>
          <w:szCs w:val="24"/>
        </w:rPr>
        <w:t>inkluzija</w:t>
      </w:r>
      <w:proofErr w:type="spellEnd"/>
      <w:r w:rsidRPr="003A3ADF">
        <w:rPr>
          <w:rFonts w:cs="Arial"/>
          <w:color w:val="5B9BD5" w:themeColor="accent1"/>
          <w:sz w:val="24"/>
          <w:szCs w:val="24"/>
        </w:rPr>
        <w:t xml:space="preserve"> djece s teškoćama u razvoju u redovne programe</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 xml:space="preserve">djelovanje na očuvanju zdravlja i poticanju zdravog življenja putem pravilne prehrane </w:t>
      </w:r>
      <w:r w:rsidR="00206809" w:rsidRPr="00A67582">
        <w:rPr>
          <w:rFonts w:cs="Arial"/>
          <w:sz w:val="24"/>
          <w:szCs w:val="24"/>
        </w:rPr>
        <w:t>i tjelesnih aktivnosti primjerenih dobi</w:t>
      </w:r>
      <w:r w:rsidR="00206809" w:rsidRPr="00A67582">
        <w:rPr>
          <w:rFonts w:cs="Arial"/>
          <w:color w:val="FF0000"/>
          <w:sz w:val="24"/>
          <w:szCs w:val="24"/>
        </w:rPr>
        <w:t xml:space="preserve"> </w:t>
      </w:r>
      <w:r w:rsidR="0032091E" w:rsidRPr="00A67582">
        <w:rPr>
          <w:rFonts w:cs="Arial"/>
          <w:color w:val="FF0000"/>
          <w:sz w:val="24"/>
          <w:szCs w:val="24"/>
        </w:rPr>
        <w:t xml:space="preserve"> </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upoznavanje djece sa zdravim i nezdravim namirnicama ( putem razgovora, čitanja, enciklopedija, piramida zdrave prehrane, iskustva…)</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obogaćivanje jelovnika raznolikim zdravim namirnicama</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poštovanje individualnosti dječjih potreba pri konzumaciji obroka</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 xml:space="preserve">poticanje samostalnost u obavljanju aktivnosti (samostalnost djetetova djelovanja,        mišljenja i odlučivanja) </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 xml:space="preserve">poticanje razvoja vještina učenja (povezivanja sadržaja, logičkoga mišljenja, argumentiranja, zaključivanja i rješavanja problema) </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 xml:space="preserve">osiguravanje kvalitetne prilagodbe trenutačnom okruženju i kvalitetno osposobljavanje za izazove koji očekuju dijete (primjerice, polazak u školu) - mogućnost prilagodbe novim, promjenjivim okolnostima </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lastRenderedPageBreak/>
        <w:t xml:space="preserve">sposobnost odgovornoga ponašanja u okružju (prirodnom i materijalnom) </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 xml:space="preserve">življenje i učenje prava djeteta </w:t>
      </w:r>
      <w:r w:rsidR="00A30CEC" w:rsidRPr="00A67582">
        <w:rPr>
          <w:rFonts w:cs="Arial"/>
          <w:sz w:val="24"/>
          <w:szCs w:val="24"/>
        </w:rPr>
        <w:t>, ali i obveza</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poticanje samoinicirane i samoorganizirane aktivnosti djece</w:t>
      </w:r>
    </w:p>
    <w:p w:rsidR="001F091A" w:rsidRPr="00A67582" w:rsidRDefault="001F091A" w:rsidP="001F091A">
      <w:pPr>
        <w:numPr>
          <w:ilvl w:val="0"/>
          <w:numId w:val="4"/>
        </w:numPr>
        <w:spacing w:after="0" w:line="360" w:lineRule="auto"/>
        <w:jc w:val="both"/>
        <w:rPr>
          <w:rFonts w:cs="Arial"/>
          <w:sz w:val="24"/>
          <w:szCs w:val="24"/>
        </w:rPr>
      </w:pPr>
      <w:r w:rsidRPr="00A67582">
        <w:rPr>
          <w:rFonts w:cs="Arial"/>
          <w:sz w:val="24"/>
          <w:szCs w:val="24"/>
        </w:rPr>
        <w:t xml:space="preserve">poticanje prirodne znatiželje djece, </w:t>
      </w:r>
      <w:proofErr w:type="spellStart"/>
      <w:r w:rsidRPr="00A67582">
        <w:rPr>
          <w:rFonts w:cs="Arial"/>
          <w:sz w:val="24"/>
          <w:szCs w:val="24"/>
        </w:rPr>
        <w:t>samoprocjene</w:t>
      </w:r>
      <w:proofErr w:type="spellEnd"/>
      <w:r w:rsidRPr="00A67582">
        <w:rPr>
          <w:rFonts w:cs="Arial"/>
          <w:sz w:val="24"/>
          <w:szCs w:val="24"/>
        </w:rPr>
        <w:t xml:space="preserve"> i preuzimanja odgovornosti za vlastite izbore i ponašanja</w:t>
      </w:r>
    </w:p>
    <w:p w:rsidR="00A30CEC" w:rsidRPr="00A67582" w:rsidRDefault="001F091A" w:rsidP="006B5BD1">
      <w:pPr>
        <w:numPr>
          <w:ilvl w:val="0"/>
          <w:numId w:val="4"/>
        </w:numPr>
        <w:spacing w:after="0" w:line="360" w:lineRule="auto"/>
        <w:jc w:val="both"/>
        <w:rPr>
          <w:rFonts w:cs="Arial"/>
          <w:sz w:val="24"/>
          <w:szCs w:val="24"/>
        </w:rPr>
      </w:pPr>
      <w:r w:rsidRPr="00A67582">
        <w:rPr>
          <w:rFonts w:cs="Arial"/>
          <w:sz w:val="24"/>
          <w:szCs w:val="24"/>
        </w:rPr>
        <w:t>dobrobit i radost svakog djeteta</w:t>
      </w:r>
    </w:p>
    <w:p w:rsidR="001F091A" w:rsidRPr="00A67582" w:rsidRDefault="001F091A" w:rsidP="001F091A">
      <w:pPr>
        <w:spacing w:line="360" w:lineRule="auto"/>
        <w:ind w:left="360"/>
        <w:jc w:val="both"/>
        <w:rPr>
          <w:rFonts w:cs="Arial"/>
          <w:sz w:val="24"/>
          <w:szCs w:val="24"/>
        </w:rPr>
      </w:pPr>
    </w:p>
    <w:p w:rsidR="001F091A" w:rsidRPr="00A67582" w:rsidRDefault="001F091A" w:rsidP="001F091A">
      <w:pPr>
        <w:autoSpaceDE w:val="0"/>
        <w:autoSpaceDN w:val="0"/>
        <w:adjustRightInd w:val="0"/>
        <w:spacing w:line="360" w:lineRule="auto"/>
        <w:jc w:val="both"/>
        <w:rPr>
          <w:rFonts w:cs="Arial"/>
          <w:b/>
          <w:bCs/>
          <w:color w:val="000000"/>
          <w:sz w:val="24"/>
          <w:szCs w:val="24"/>
        </w:rPr>
      </w:pPr>
      <w:r w:rsidRPr="00A67582">
        <w:rPr>
          <w:rFonts w:cs="Arial"/>
          <w:b/>
          <w:bCs/>
          <w:color w:val="000000"/>
          <w:sz w:val="24"/>
          <w:szCs w:val="24"/>
        </w:rPr>
        <w:t>U odnosu na roditelje:</w:t>
      </w:r>
    </w:p>
    <w:p w:rsidR="003A3ADF" w:rsidRPr="003A3ADF" w:rsidRDefault="003A3ADF" w:rsidP="003A3ADF">
      <w:pPr>
        <w:pStyle w:val="Odlomakpopisa"/>
        <w:numPr>
          <w:ilvl w:val="0"/>
          <w:numId w:val="5"/>
        </w:numPr>
        <w:spacing w:line="360" w:lineRule="auto"/>
        <w:jc w:val="both"/>
        <w:rPr>
          <w:rFonts w:cs="Arial"/>
          <w:color w:val="5B9BD5" w:themeColor="accent1"/>
          <w:sz w:val="24"/>
          <w:szCs w:val="24"/>
        </w:rPr>
      </w:pPr>
      <w:r w:rsidRPr="003A3ADF">
        <w:rPr>
          <w:rFonts w:cs="Arial"/>
          <w:color w:val="5B9BD5" w:themeColor="accent1"/>
          <w:sz w:val="24"/>
          <w:szCs w:val="24"/>
        </w:rPr>
        <w:t>Vrtić ima trajni zadatak kroz stalnu komunikaciju i interakciju razvijati s roditeljima  partnerski odnos koji se temelji na međusobnom poštivanju, savjetovanju i dijalogu, a sve s ciljem stvaranja zajedničke odgovornosti za dobrobit djece</w:t>
      </w:r>
    </w:p>
    <w:p w:rsidR="001F091A" w:rsidRPr="003A3ADF" w:rsidRDefault="003A3ADF" w:rsidP="001F091A">
      <w:pPr>
        <w:numPr>
          <w:ilvl w:val="0"/>
          <w:numId w:val="5"/>
        </w:numPr>
        <w:spacing w:after="0" w:line="360" w:lineRule="auto"/>
        <w:jc w:val="both"/>
        <w:rPr>
          <w:rFonts w:cs="Arial"/>
          <w:color w:val="5B9BD5" w:themeColor="accent1"/>
          <w:sz w:val="24"/>
          <w:szCs w:val="24"/>
        </w:rPr>
      </w:pPr>
      <w:r w:rsidRPr="003A3ADF">
        <w:rPr>
          <w:rFonts w:cs="Arial"/>
          <w:color w:val="5B9BD5" w:themeColor="accent1"/>
          <w:sz w:val="24"/>
          <w:szCs w:val="24"/>
        </w:rPr>
        <w:t>Suradnju s roditeljima temeljiti</w:t>
      </w:r>
      <w:r w:rsidR="001F091A" w:rsidRPr="003A3ADF">
        <w:rPr>
          <w:rFonts w:cs="Arial"/>
          <w:color w:val="5B9BD5" w:themeColor="accent1"/>
          <w:sz w:val="24"/>
          <w:szCs w:val="24"/>
        </w:rPr>
        <w:t xml:space="preserve"> na savjetovanju i dijalogu, kao i njihovim dobrovoljnim uključivanjem i sudjelovanjem u radu vrtića, te pružanje podrške obitelji u području kvalitetne afirmativne roditeljske uloge </w:t>
      </w:r>
    </w:p>
    <w:p w:rsidR="001F091A" w:rsidRPr="00A67582" w:rsidRDefault="001F091A" w:rsidP="001F091A">
      <w:pPr>
        <w:numPr>
          <w:ilvl w:val="0"/>
          <w:numId w:val="5"/>
        </w:numPr>
        <w:spacing w:after="0" w:line="360" w:lineRule="auto"/>
        <w:jc w:val="both"/>
        <w:rPr>
          <w:rFonts w:cs="Arial"/>
          <w:sz w:val="24"/>
          <w:szCs w:val="24"/>
        </w:rPr>
      </w:pPr>
      <w:r w:rsidRPr="00A67582">
        <w:rPr>
          <w:rFonts w:cs="Arial"/>
          <w:sz w:val="24"/>
          <w:szCs w:val="24"/>
        </w:rPr>
        <w:t>suradnju s roditeljima realizirati preko:</w:t>
      </w:r>
    </w:p>
    <w:p w:rsidR="001F091A" w:rsidRPr="00A67582" w:rsidRDefault="001F091A" w:rsidP="001F091A">
      <w:pPr>
        <w:numPr>
          <w:ilvl w:val="1"/>
          <w:numId w:val="5"/>
        </w:numPr>
        <w:spacing w:after="0" w:line="360" w:lineRule="auto"/>
        <w:jc w:val="both"/>
        <w:rPr>
          <w:rFonts w:cs="Arial"/>
          <w:color w:val="FF0000"/>
          <w:sz w:val="24"/>
          <w:szCs w:val="24"/>
        </w:rPr>
      </w:pPr>
      <w:r w:rsidRPr="00A67582">
        <w:rPr>
          <w:rFonts w:cs="Arial"/>
          <w:sz w:val="24"/>
          <w:szCs w:val="24"/>
        </w:rPr>
        <w:t xml:space="preserve">roditeljskih sastanaka </w:t>
      </w:r>
    </w:p>
    <w:p w:rsidR="001F091A" w:rsidRPr="00A67582" w:rsidRDefault="001F091A" w:rsidP="001F091A">
      <w:pPr>
        <w:numPr>
          <w:ilvl w:val="1"/>
          <w:numId w:val="5"/>
        </w:numPr>
        <w:spacing w:after="0" w:line="360" w:lineRule="auto"/>
        <w:jc w:val="both"/>
        <w:rPr>
          <w:rFonts w:cs="Arial"/>
          <w:color w:val="FF0000"/>
          <w:sz w:val="24"/>
          <w:szCs w:val="24"/>
        </w:rPr>
      </w:pPr>
      <w:r w:rsidRPr="00A67582">
        <w:rPr>
          <w:rFonts w:cs="Arial"/>
          <w:sz w:val="24"/>
          <w:szCs w:val="24"/>
        </w:rPr>
        <w:t>individualnih razgovora – prema potrebi i želji svakog pojedinog roditelja ili na inicijativu odgojitelja, tokom cijele pedagoške godine</w:t>
      </w:r>
      <w:r w:rsidR="008962FA" w:rsidRPr="00A67582">
        <w:rPr>
          <w:rFonts w:cs="Arial"/>
          <w:sz w:val="24"/>
          <w:szCs w:val="24"/>
        </w:rPr>
        <w:t xml:space="preserve"> (upoznavanje specifične roditeljske i obiteljske potrebe koje utječu na djetetove aktualne potrebe te ih uvažavati pri planiranju rada u skupini)</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t xml:space="preserve">svakodnevni kontakt – svakodnevno prilikom preuzimanja i predavanja djeteta roditelju od odgojitelja se očekuje da roditelju da informacije bitne za taj dan boravka djeteta u vrtiću </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t>anketa – prema potrebi tijekom godine</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t>razgovora sa roditeljima novoupisane djece  ( o navikama i karakteru, djece, što očekuju od vrtića, o bolestima i alergijama, na što bi voljeli da obratimo pažnju…) u svrhu što boljeg upoznavanja djeteta i roditelja te uspostavljanja međusobnog povjerenja.</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t>kutića za roditelje – prenošenje informacija pismenim putem roditeljima tijekom cijele godine, uz redovno osvježivanje istih</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lastRenderedPageBreak/>
        <w:t>uključivanja roditelja u odgojno obrazovni rad prema dječjim interesima, mogućnostima i želji roditelja – tijekom godine</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t>sakupljačke aktivnosti – tijekom godine</w:t>
      </w:r>
    </w:p>
    <w:p w:rsidR="001F091A" w:rsidRPr="00A67582" w:rsidRDefault="001F091A" w:rsidP="001F091A">
      <w:pPr>
        <w:numPr>
          <w:ilvl w:val="1"/>
          <w:numId w:val="5"/>
        </w:numPr>
        <w:spacing w:after="0" w:line="360" w:lineRule="auto"/>
        <w:jc w:val="both"/>
        <w:rPr>
          <w:rFonts w:cs="Arial"/>
          <w:sz w:val="24"/>
          <w:szCs w:val="24"/>
        </w:rPr>
      </w:pPr>
      <w:r w:rsidRPr="00A67582">
        <w:rPr>
          <w:rFonts w:cs="Arial"/>
          <w:sz w:val="24"/>
          <w:szCs w:val="24"/>
        </w:rPr>
        <w:t>sudjelovanja u organizaciji i ostvarenju izleta, predstava, posjeta, druženja, proslava, radionica – tijekom godine</w:t>
      </w:r>
    </w:p>
    <w:p w:rsidR="00211E98" w:rsidRPr="00A67582" w:rsidRDefault="008962FA" w:rsidP="006B5BD1">
      <w:pPr>
        <w:pStyle w:val="Odlomakpopisa"/>
        <w:numPr>
          <w:ilvl w:val="0"/>
          <w:numId w:val="5"/>
        </w:numPr>
        <w:spacing w:after="200" w:line="360" w:lineRule="auto"/>
        <w:jc w:val="both"/>
        <w:rPr>
          <w:rFonts w:cs="Arial"/>
          <w:sz w:val="24"/>
          <w:szCs w:val="24"/>
        </w:rPr>
      </w:pPr>
      <w:r w:rsidRPr="00A67582">
        <w:rPr>
          <w:rFonts w:cs="Arial"/>
          <w:sz w:val="24"/>
          <w:szCs w:val="24"/>
        </w:rPr>
        <w:t xml:space="preserve">intenzivnije uključivanje roditelja u neposredan odgojno-obrazovni proces kao ravnopravnog partnera koji svojim specifičnim znanjima i iskustvom može obogatiti život djeteta u vrtiću  </w:t>
      </w:r>
    </w:p>
    <w:p w:rsidR="00EF7DCE" w:rsidRPr="00A67582" w:rsidRDefault="00EF7DCE" w:rsidP="006B5BD1">
      <w:pPr>
        <w:pStyle w:val="Odlomakpopisa"/>
        <w:numPr>
          <w:ilvl w:val="0"/>
          <w:numId w:val="5"/>
        </w:numPr>
        <w:spacing w:after="200" w:line="360" w:lineRule="auto"/>
        <w:jc w:val="both"/>
        <w:rPr>
          <w:rFonts w:cs="Arial"/>
          <w:sz w:val="24"/>
          <w:szCs w:val="24"/>
        </w:rPr>
      </w:pPr>
      <w:r w:rsidRPr="00A67582">
        <w:rPr>
          <w:rFonts w:cs="Arial"/>
          <w:sz w:val="24"/>
          <w:szCs w:val="24"/>
        </w:rPr>
        <w:t>realizirati i raditi na unapređenju raznovrsnih elektroničkih oblika komunikacije s roditeljima</w:t>
      </w:r>
      <w:r w:rsidR="003A3ADF">
        <w:rPr>
          <w:rFonts w:cs="Arial"/>
          <w:sz w:val="24"/>
          <w:szCs w:val="24"/>
        </w:rPr>
        <w:t xml:space="preserve">, </w:t>
      </w:r>
      <w:r w:rsidR="003A3ADF" w:rsidRPr="003A3ADF">
        <w:rPr>
          <w:rFonts w:cs="Arial"/>
          <w:color w:val="5B9BD5" w:themeColor="accent1"/>
          <w:sz w:val="24"/>
          <w:szCs w:val="24"/>
        </w:rPr>
        <w:t>no prvenstveno dati prednost neposrednim oblicima komunikacije</w:t>
      </w:r>
    </w:p>
    <w:p w:rsidR="0004397F" w:rsidRDefault="0004397F" w:rsidP="006B5BD1">
      <w:pPr>
        <w:pStyle w:val="Odlomakpopisa"/>
        <w:numPr>
          <w:ilvl w:val="0"/>
          <w:numId w:val="5"/>
        </w:numPr>
        <w:spacing w:after="200" w:line="360" w:lineRule="auto"/>
        <w:jc w:val="both"/>
        <w:rPr>
          <w:rFonts w:cs="Arial"/>
          <w:sz w:val="24"/>
          <w:szCs w:val="24"/>
        </w:rPr>
      </w:pPr>
      <w:r w:rsidRPr="00A67582">
        <w:rPr>
          <w:rFonts w:cs="Arial"/>
          <w:sz w:val="24"/>
          <w:szCs w:val="24"/>
        </w:rPr>
        <w:t>redovno upoznavati roditelje s postupcima i preventivnim mjerama koji se provode u vrtiću vezano uz epidemiološku situaciju</w:t>
      </w:r>
    </w:p>
    <w:p w:rsidR="003A3ADF" w:rsidRPr="003A3ADF" w:rsidRDefault="003A3ADF" w:rsidP="006B5BD1">
      <w:pPr>
        <w:pStyle w:val="Odlomakpopisa"/>
        <w:numPr>
          <w:ilvl w:val="0"/>
          <w:numId w:val="5"/>
        </w:numPr>
        <w:spacing w:after="200" w:line="360" w:lineRule="auto"/>
        <w:jc w:val="both"/>
        <w:rPr>
          <w:rFonts w:cs="Arial"/>
          <w:color w:val="5B9BD5" w:themeColor="accent1"/>
          <w:sz w:val="24"/>
          <w:szCs w:val="24"/>
        </w:rPr>
      </w:pPr>
      <w:r w:rsidRPr="003A3ADF">
        <w:rPr>
          <w:rFonts w:cs="Arial"/>
          <w:color w:val="5B9BD5" w:themeColor="accent1"/>
          <w:sz w:val="24"/>
          <w:szCs w:val="24"/>
        </w:rPr>
        <w:t>intenzivna, redovna i otvorena komunikacija s roditeljima djece s teškoćama sa svrhom dobrobiti djeteta i ispunjavanja djetetovih potencijala</w:t>
      </w:r>
    </w:p>
    <w:p w:rsidR="001F091A" w:rsidRPr="00A67582" w:rsidRDefault="001F091A" w:rsidP="002D70D7">
      <w:pPr>
        <w:autoSpaceDE w:val="0"/>
        <w:autoSpaceDN w:val="0"/>
        <w:adjustRightInd w:val="0"/>
        <w:spacing w:line="360" w:lineRule="auto"/>
        <w:jc w:val="both"/>
        <w:rPr>
          <w:rFonts w:cs="Arial"/>
          <w:color w:val="000000"/>
          <w:sz w:val="24"/>
          <w:szCs w:val="24"/>
        </w:rPr>
      </w:pPr>
      <w:r w:rsidRPr="00A67582">
        <w:rPr>
          <w:rFonts w:cs="Arial"/>
          <w:b/>
          <w:bCs/>
          <w:color w:val="000000"/>
          <w:sz w:val="24"/>
          <w:szCs w:val="24"/>
        </w:rPr>
        <w:t>U odnosu na prostorno, materijalno i vremensko okruženje:</w:t>
      </w:r>
    </w:p>
    <w:p w:rsidR="001F091A" w:rsidRPr="00A67582" w:rsidRDefault="001F091A" w:rsidP="002D70D7">
      <w:pPr>
        <w:numPr>
          <w:ilvl w:val="0"/>
          <w:numId w:val="6"/>
        </w:numPr>
        <w:spacing w:after="0" w:line="360" w:lineRule="auto"/>
        <w:jc w:val="both"/>
        <w:rPr>
          <w:rFonts w:cs="Arial"/>
          <w:sz w:val="24"/>
          <w:szCs w:val="24"/>
        </w:rPr>
      </w:pPr>
      <w:r w:rsidRPr="00A67582">
        <w:rPr>
          <w:rFonts w:cs="Arial"/>
          <w:sz w:val="24"/>
          <w:szCs w:val="24"/>
        </w:rPr>
        <w:t xml:space="preserve">osiguravanje organizacije prostora koji je funkcionalan, siguran, usmjeren na promoviranje susreta, komunikaciju i interakciju, omogućuje djetetu distanciranje iz grupnih zbivanja i pravo na privatnost </w:t>
      </w:r>
    </w:p>
    <w:p w:rsidR="0004397F" w:rsidRPr="00A67582" w:rsidRDefault="00B139CD" w:rsidP="002D70D7">
      <w:pPr>
        <w:pStyle w:val="Odlomakpopisa"/>
        <w:numPr>
          <w:ilvl w:val="0"/>
          <w:numId w:val="36"/>
        </w:numPr>
        <w:spacing w:after="0" w:line="360" w:lineRule="auto"/>
        <w:jc w:val="both"/>
        <w:rPr>
          <w:rFonts w:cs="Arial"/>
          <w:sz w:val="24"/>
          <w:szCs w:val="24"/>
        </w:rPr>
      </w:pPr>
      <w:r w:rsidRPr="00A67582">
        <w:rPr>
          <w:rFonts w:cs="Arial"/>
          <w:sz w:val="24"/>
          <w:szCs w:val="24"/>
        </w:rPr>
        <w:t>prostor je organiziran u kutiće, koji su svi tematski povezani i omogućavaju djeci suradnju u manjim skupinama, te nastojimo osigurati i „sakrivene“ kutiće koji djeci omogućavaju povlačenje u osamu ukoliko imaju potrebu</w:t>
      </w:r>
    </w:p>
    <w:p w:rsidR="001F091A" w:rsidRPr="00A67582" w:rsidRDefault="001F091A" w:rsidP="002D70D7">
      <w:pPr>
        <w:numPr>
          <w:ilvl w:val="0"/>
          <w:numId w:val="6"/>
        </w:numPr>
        <w:spacing w:after="0" w:line="360" w:lineRule="auto"/>
        <w:jc w:val="both"/>
        <w:rPr>
          <w:rFonts w:cs="Arial"/>
          <w:sz w:val="24"/>
          <w:szCs w:val="24"/>
        </w:rPr>
      </w:pPr>
      <w:r w:rsidRPr="00A67582">
        <w:rPr>
          <w:rFonts w:cs="Arial"/>
          <w:sz w:val="24"/>
          <w:szCs w:val="24"/>
        </w:rPr>
        <w:t xml:space="preserve">osiguravanje bogate ponude raznovrsnih, razvojno primjerenih i stalno dostupnih materijala koji potiču aktivnu konstrukciju znanja </w:t>
      </w:r>
    </w:p>
    <w:p w:rsidR="00B139CD" w:rsidRPr="00A67582" w:rsidRDefault="00B139CD" w:rsidP="002D70D7">
      <w:pPr>
        <w:pStyle w:val="Odlomakpopisa"/>
        <w:numPr>
          <w:ilvl w:val="0"/>
          <w:numId w:val="35"/>
        </w:numPr>
        <w:spacing w:after="0" w:line="360" w:lineRule="auto"/>
        <w:jc w:val="both"/>
        <w:rPr>
          <w:rFonts w:cs="Arial"/>
          <w:sz w:val="24"/>
          <w:szCs w:val="24"/>
        </w:rPr>
      </w:pPr>
      <w:r w:rsidRPr="00A67582">
        <w:rPr>
          <w:rFonts w:cs="Arial"/>
          <w:sz w:val="24"/>
          <w:szCs w:val="24"/>
        </w:rPr>
        <w:t xml:space="preserve">u radu koristimo gotove kupljene didaktičke materijale, ali također i raznovrsne </w:t>
      </w:r>
      <w:proofErr w:type="spellStart"/>
      <w:r w:rsidRPr="00A67582">
        <w:rPr>
          <w:rFonts w:cs="Arial"/>
          <w:sz w:val="24"/>
          <w:szCs w:val="24"/>
        </w:rPr>
        <w:t>prirodnine</w:t>
      </w:r>
      <w:proofErr w:type="spellEnd"/>
      <w:r w:rsidRPr="00A67582">
        <w:rPr>
          <w:rFonts w:cs="Arial"/>
          <w:sz w:val="24"/>
          <w:szCs w:val="24"/>
        </w:rPr>
        <w:t>, ambalaže, tekstile, stare električne aparate i dr. pod uvjetom da zadovoljavaju kriterije primjerenosti i sigurnosti u kontekstu dječjeg vrtića</w:t>
      </w:r>
    </w:p>
    <w:p w:rsidR="00B139CD" w:rsidRPr="00A67582" w:rsidRDefault="00B139CD" w:rsidP="002D70D7">
      <w:pPr>
        <w:pStyle w:val="Odlomakpopisa"/>
        <w:numPr>
          <w:ilvl w:val="0"/>
          <w:numId w:val="35"/>
        </w:numPr>
        <w:spacing w:after="0" w:line="360" w:lineRule="auto"/>
        <w:jc w:val="both"/>
        <w:rPr>
          <w:rFonts w:cs="Arial"/>
          <w:sz w:val="24"/>
          <w:szCs w:val="24"/>
        </w:rPr>
      </w:pPr>
      <w:r w:rsidRPr="00A67582">
        <w:rPr>
          <w:rFonts w:cs="Arial"/>
          <w:sz w:val="24"/>
          <w:szCs w:val="24"/>
        </w:rPr>
        <w:t>nastojimo sami izrađivati što više didaktičkih sredstava je moguće</w:t>
      </w:r>
      <w:r w:rsidR="00EF7DCE" w:rsidRPr="00A67582">
        <w:rPr>
          <w:rFonts w:cs="Arial"/>
          <w:sz w:val="24"/>
          <w:szCs w:val="24"/>
        </w:rPr>
        <w:t xml:space="preserve"> imajući prvo na umu sigurnost djece kao i primjerenost i svrhovitost samih materijala</w:t>
      </w:r>
    </w:p>
    <w:p w:rsidR="0004397F" w:rsidRPr="00A67582" w:rsidRDefault="0004397F" w:rsidP="00B139CD">
      <w:pPr>
        <w:pStyle w:val="Odlomakpopisa"/>
        <w:numPr>
          <w:ilvl w:val="0"/>
          <w:numId w:val="35"/>
        </w:numPr>
        <w:spacing w:after="0" w:line="360" w:lineRule="auto"/>
        <w:rPr>
          <w:rFonts w:cs="Arial"/>
          <w:sz w:val="24"/>
          <w:szCs w:val="24"/>
        </w:rPr>
      </w:pPr>
      <w:r w:rsidRPr="00A67582">
        <w:rPr>
          <w:rFonts w:cs="Arial"/>
          <w:sz w:val="24"/>
          <w:szCs w:val="24"/>
        </w:rPr>
        <w:t>prilikom odabira materijala, obzirom na epidemiološku situaciju, vodit ćemo brigu da se sav materijal koji koristimo u radu može prati i dezinficirati</w:t>
      </w:r>
      <w:r w:rsidR="00843D30">
        <w:rPr>
          <w:rFonts w:cs="Arial"/>
          <w:sz w:val="24"/>
          <w:szCs w:val="24"/>
        </w:rPr>
        <w:t xml:space="preserve"> ili strogo individualno koristiti,</w:t>
      </w:r>
      <w:r w:rsidRPr="00A67582">
        <w:rPr>
          <w:rFonts w:cs="Arial"/>
          <w:sz w:val="24"/>
          <w:szCs w:val="24"/>
        </w:rPr>
        <w:t xml:space="preserve"> u skladu s uputama </w:t>
      </w:r>
      <w:proofErr w:type="spellStart"/>
      <w:r w:rsidRPr="00A67582">
        <w:rPr>
          <w:rFonts w:cs="Arial"/>
          <w:sz w:val="24"/>
          <w:szCs w:val="24"/>
        </w:rPr>
        <w:t>HZJZ</w:t>
      </w:r>
      <w:proofErr w:type="spellEnd"/>
      <w:r w:rsidRPr="00A67582">
        <w:rPr>
          <w:rFonts w:cs="Arial"/>
          <w:sz w:val="24"/>
          <w:szCs w:val="24"/>
        </w:rPr>
        <w:t>-a</w:t>
      </w:r>
    </w:p>
    <w:p w:rsidR="001F091A" w:rsidRPr="00A67582" w:rsidRDefault="001F091A" w:rsidP="001F091A">
      <w:pPr>
        <w:numPr>
          <w:ilvl w:val="0"/>
          <w:numId w:val="6"/>
        </w:numPr>
        <w:spacing w:after="0" w:line="360" w:lineRule="auto"/>
        <w:rPr>
          <w:rFonts w:cs="Arial"/>
          <w:sz w:val="24"/>
          <w:szCs w:val="24"/>
        </w:rPr>
      </w:pPr>
      <w:r w:rsidRPr="00A67582">
        <w:rPr>
          <w:rFonts w:cs="Arial"/>
          <w:sz w:val="24"/>
          <w:szCs w:val="24"/>
        </w:rPr>
        <w:lastRenderedPageBreak/>
        <w:t>osiguravanje fleksibilnog dnevnog ritama koji se temelji na prepoznavanju i uvažavanju djetetovih potreba:</w:t>
      </w:r>
    </w:p>
    <w:p w:rsidR="001F091A" w:rsidRPr="00A67582" w:rsidRDefault="001F091A" w:rsidP="001F091A">
      <w:pPr>
        <w:pStyle w:val="Odlomakpopisa1"/>
        <w:numPr>
          <w:ilvl w:val="0"/>
          <w:numId w:val="7"/>
        </w:numPr>
        <w:spacing w:line="360" w:lineRule="auto"/>
        <w:jc w:val="both"/>
        <w:rPr>
          <w:rFonts w:asciiTheme="minorHAnsi" w:hAnsiTheme="minorHAnsi" w:cs="Arial"/>
          <w:sz w:val="24"/>
          <w:szCs w:val="24"/>
        </w:rPr>
      </w:pPr>
      <w:r w:rsidRPr="00A67582">
        <w:rPr>
          <w:rFonts w:asciiTheme="minorHAnsi" w:hAnsiTheme="minorHAnsi" w:cs="Arial"/>
          <w:sz w:val="24"/>
          <w:szCs w:val="24"/>
        </w:rPr>
        <w:t xml:space="preserve">pratiti interese svakog pojedinog djeteta te opremati prostor u skladu sa istim, stalno nadopunjavati i nadograđivati prostor </w:t>
      </w:r>
    </w:p>
    <w:p w:rsidR="001F091A" w:rsidRPr="00A67582" w:rsidRDefault="001F091A" w:rsidP="001F091A">
      <w:pPr>
        <w:pStyle w:val="Odlomakpopisa1"/>
        <w:numPr>
          <w:ilvl w:val="0"/>
          <w:numId w:val="7"/>
        </w:numPr>
        <w:spacing w:line="360" w:lineRule="auto"/>
        <w:jc w:val="both"/>
        <w:rPr>
          <w:rFonts w:asciiTheme="minorHAnsi" w:hAnsiTheme="minorHAnsi" w:cs="Arial"/>
          <w:sz w:val="24"/>
          <w:szCs w:val="24"/>
        </w:rPr>
      </w:pPr>
      <w:r w:rsidRPr="00A67582">
        <w:rPr>
          <w:rFonts w:asciiTheme="minorHAnsi" w:hAnsiTheme="minorHAnsi" w:cs="Arial"/>
          <w:sz w:val="24"/>
          <w:szCs w:val="24"/>
        </w:rPr>
        <w:t>formirati kutiće ili proširivati i nadograđivati postojeće sukladno interesima djece</w:t>
      </w:r>
    </w:p>
    <w:p w:rsidR="001F091A" w:rsidRPr="00A67582" w:rsidRDefault="001F091A" w:rsidP="001F091A">
      <w:pPr>
        <w:pStyle w:val="Odlomakpopisa1"/>
        <w:numPr>
          <w:ilvl w:val="0"/>
          <w:numId w:val="7"/>
        </w:numPr>
        <w:spacing w:line="360" w:lineRule="auto"/>
        <w:jc w:val="both"/>
        <w:rPr>
          <w:rFonts w:asciiTheme="minorHAnsi" w:hAnsiTheme="minorHAnsi" w:cs="Arial"/>
          <w:sz w:val="24"/>
          <w:szCs w:val="24"/>
        </w:rPr>
      </w:pPr>
      <w:r w:rsidRPr="00A67582">
        <w:rPr>
          <w:rFonts w:asciiTheme="minorHAnsi" w:hAnsiTheme="minorHAnsi" w:cs="Arial"/>
          <w:sz w:val="24"/>
          <w:szCs w:val="24"/>
        </w:rPr>
        <w:t xml:space="preserve">omogućiti slobodno kretanje djece i slobodan izbor aktivnosti unutar skupina </w:t>
      </w:r>
    </w:p>
    <w:p w:rsidR="005275B1" w:rsidRPr="00684136" w:rsidRDefault="00DA7BD2" w:rsidP="00684136">
      <w:pPr>
        <w:pStyle w:val="Odlomakpopisa1"/>
        <w:numPr>
          <w:ilvl w:val="0"/>
          <w:numId w:val="7"/>
        </w:numPr>
        <w:spacing w:line="360" w:lineRule="auto"/>
        <w:jc w:val="both"/>
        <w:rPr>
          <w:rFonts w:asciiTheme="minorHAnsi" w:hAnsiTheme="minorHAnsi" w:cs="Arial"/>
          <w:sz w:val="24"/>
          <w:szCs w:val="24"/>
        </w:rPr>
      </w:pPr>
      <w:r w:rsidRPr="00A67582">
        <w:rPr>
          <w:rFonts w:asciiTheme="minorHAnsi" w:hAnsiTheme="minorHAnsi" w:cs="Arial"/>
          <w:sz w:val="24"/>
          <w:szCs w:val="24"/>
        </w:rPr>
        <w:t>svakodnevne aktivnosti na</w:t>
      </w:r>
      <w:r w:rsidR="005275B1" w:rsidRPr="00A67582">
        <w:rPr>
          <w:rFonts w:asciiTheme="minorHAnsi" w:hAnsiTheme="minorHAnsi" w:cs="Arial"/>
          <w:sz w:val="24"/>
          <w:szCs w:val="24"/>
        </w:rPr>
        <w:t xml:space="preserve"> otvorenome</w:t>
      </w:r>
      <w:r w:rsidRPr="00A67582">
        <w:rPr>
          <w:rFonts w:asciiTheme="minorHAnsi" w:hAnsiTheme="minorHAnsi" w:cs="Arial"/>
          <w:sz w:val="24"/>
          <w:szCs w:val="24"/>
        </w:rPr>
        <w:t xml:space="preserve"> </w:t>
      </w:r>
    </w:p>
    <w:p w:rsidR="001F091A" w:rsidRPr="00A67582" w:rsidRDefault="001F091A" w:rsidP="001F091A">
      <w:pPr>
        <w:autoSpaceDE w:val="0"/>
        <w:autoSpaceDN w:val="0"/>
        <w:adjustRightInd w:val="0"/>
        <w:spacing w:line="360" w:lineRule="auto"/>
        <w:rPr>
          <w:rFonts w:cs="Arial"/>
          <w:b/>
          <w:bCs/>
          <w:color w:val="000000"/>
          <w:sz w:val="24"/>
          <w:szCs w:val="24"/>
        </w:rPr>
      </w:pPr>
      <w:r w:rsidRPr="00A67582">
        <w:rPr>
          <w:rFonts w:cs="Arial"/>
          <w:b/>
          <w:bCs/>
          <w:color w:val="000000"/>
          <w:sz w:val="24"/>
          <w:szCs w:val="24"/>
        </w:rPr>
        <w:t>U odnosu na društveno okruženje:</w:t>
      </w:r>
    </w:p>
    <w:p w:rsidR="001F091A" w:rsidRPr="00A67582" w:rsidRDefault="001F091A" w:rsidP="001F091A">
      <w:pPr>
        <w:numPr>
          <w:ilvl w:val="0"/>
          <w:numId w:val="8"/>
        </w:numPr>
        <w:spacing w:after="0" w:line="360" w:lineRule="auto"/>
        <w:jc w:val="both"/>
        <w:rPr>
          <w:rFonts w:cs="Arial"/>
          <w:sz w:val="24"/>
          <w:szCs w:val="24"/>
        </w:rPr>
      </w:pPr>
      <w:r w:rsidRPr="00A67582">
        <w:rPr>
          <w:rFonts w:cs="Arial"/>
          <w:sz w:val="24"/>
          <w:szCs w:val="24"/>
        </w:rPr>
        <w:t>ciljevi i zadaće suradnje s društvenim okruženjem u cilju osiguravanja funkcioniranja vrtića kao ustanove:</w:t>
      </w:r>
    </w:p>
    <w:p w:rsidR="001F091A" w:rsidRPr="00A67582" w:rsidRDefault="001F091A" w:rsidP="001F091A">
      <w:pPr>
        <w:numPr>
          <w:ilvl w:val="0"/>
          <w:numId w:val="10"/>
        </w:numPr>
        <w:spacing w:after="0" w:line="360" w:lineRule="auto"/>
        <w:jc w:val="both"/>
        <w:rPr>
          <w:rFonts w:cs="Arial"/>
          <w:sz w:val="24"/>
          <w:szCs w:val="24"/>
        </w:rPr>
      </w:pPr>
      <w:r w:rsidRPr="00A67582">
        <w:rPr>
          <w:rFonts w:cs="Arial"/>
          <w:sz w:val="24"/>
          <w:szCs w:val="24"/>
        </w:rPr>
        <w:t>bogaćenje dječjih iskustava, te poticanje i razvoj specifičnih interesa i sklonosti dodatnim sadržajima u i izvan vrtića</w:t>
      </w:r>
      <w:r w:rsidR="00DA7BD2" w:rsidRPr="00A67582">
        <w:rPr>
          <w:rFonts w:cs="Arial"/>
          <w:sz w:val="24"/>
          <w:szCs w:val="24"/>
        </w:rPr>
        <w:t xml:space="preserve"> (</w:t>
      </w:r>
      <w:r w:rsidR="00D44CDD" w:rsidRPr="00A67582">
        <w:rPr>
          <w:rFonts w:cs="Arial"/>
          <w:sz w:val="24"/>
          <w:szCs w:val="24"/>
        </w:rPr>
        <w:t>sustavan rad na suradnji</w:t>
      </w:r>
      <w:r w:rsidR="00DA7BD2" w:rsidRPr="00A67582">
        <w:rPr>
          <w:rFonts w:cs="Arial"/>
          <w:sz w:val="24"/>
          <w:szCs w:val="24"/>
        </w:rPr>
        <w:t xml:space="preserve"> s lokalnim institucijama kako bi djeca iskustveno spoznala ulogu i značaj istih)</w:t>
      </w:r>
      <w:r w:rsidR="00017D2B" w:rsidRPr="00A67582">
        <w:rPr>
          <w:rFonts w:cs="Arial"/>
          <w:sz w:val="24"/>
          <w:szCs w:val="24"/>
        </w:rPr>
        <w:t xml:space="preserve"> – sukladno prepoznatim interesima i/ili potrebama djece nastojimo organizirati različita gostovanja i/ili posjete kako bi produbili dječja iskustva i spoznaje</w:t>
      </w:r>
      <w:r w:rsidR="004F30C9" w:rsidRPr="00A67582">
        <w:rPr>
          <w:rFonts w:cs="Arial"/>
          <w:sz w:val="24"/>
          <w:szCs w:val="24"/>
        </w:rPr>
        <w:t xml:space="preserve"> – navedeno će se provoditi tijekom godine kada i ako to dozvoli epidemiološka situacija</w:t>
      </w:r>
    </w:p>
    <w:p w:rsidR="001F091A" w:rsidRDefault="001F091A" w:rsidP="001F091A">
      <w:pPr>
        <w:numPr>
          <w:ilvl w:val="0"/>
          <w:numId w:val="10"/>
        </w:numPr>
        <w:spacing w:after="0" w:line="360" w:lineRule="auto"/>
        <w:jc w:val="both"/>
        <w:rPr>
          <w:rFonts w:cs="Arial"/>
          <w:sz w:val="24"/>
          <w:szCs w:val="24"/>
        </w:rPr>
      </w:pPr>
      <w:r w:rsidRPr="00A67582">
        <w:rPr>
          <w:rFonts w:cs="Arial"/>
          <w:sz w:val="24"/>
          <w:szCs w:val="24"/>
        </w:rPr>
        <w:t>zaštita zdravlja i osiguravanje optimalnih uvjeta za pravilan rast i razvoj djece u vrtiću</w:t>
      </w:r>
    </w:p>
    <w:p w:rsidR="00BF152D" w:rsidRPr="00BF152D" w:rsidRDefault="00BF152D" w:rsidP="001F091A">
      <w:pPr>
        <w:numPr>
          <w:ilvl w:val="0"/>
          <w:numId w:val="10"/>
        </w:numPr>
        <w:spacing w:after="0" w:line="360" w:lineRule="auto"/>
        <w:jc w:val="both"/>
        <w:rPr>
          <w:rFonts w:cs="Arial"/>
          <w:color w:val="5B9BD5" w:themeColor="accent1"/>
          <w:sz w:val="24"/>
          <w:szCs w:val="24"/>
        </w:rPr>
      </w:pPr>
      <w:r w:rsidRPr="00BF152D">
        <w:rPr>
          <w:rFonts w:cs="Arial"/>
          <w:color w:val="5B9BD5" w:themeColor="accent1"/>
          <w:sz w:val="24"/>
          <w:szCs w:val="24"/>
        </w:rPr>
        <w:t xml:space="preserve">osiguravanje potpore u radu s djecom s teškoćama </w:t>
      </w:r>
      <w:r w:rsidR="00843D30">
        <w:rPr>
          <w:rFonts w:cs="Arial"/>
          <w:color w:val="5B9BD5" w:themeColor="accent1"/>
          <w:sz w:val="24"/>
          <w:szCs w:val="24"/>
        </w:rPr>
        <w:t>suradnjom s DV „Latica“, Zadar</w:t>
      </w:r>
    </w:p>
    <w:p w:rsidR="001F091A" w:rsidRPr="00A67582" w:rsidRDefault="001F091A" w:rsidP="001F091A">
      <w:pPr>
        <w:numPr>
          <w:ilvl w:val="0"/>
          <w:numId w:val="10"/>
        </w:numPr>
        <w:spacing w:after="0" w:line="360" w:lineRule="auto"/>
        <w:jc w:val="both"/>
        <w:rPr>
          <w:rFonts w:cs="Arial"/>
          <w:sz w:val="24"/>
          <w:szCs w:val="24"/>
        </w:rPr>
      </w:pPr>
      <w:r w:rsidRPr="00A67582">
        <w:rPr>
          <w:rFonts w:cs="Arial"/>
          <w:sz w:val="24"/>
          <w:szCs w:val="24"/>
        </w:rPr>
        <w:t>osigurati funkcioniranje vrtića u skladu s važećim zakonskim propisima i pravilnicima</w:t>
      </w:r>
    </w:p>
    <w:p w:rsidR="004F30C9" w:rsidRPr="00A67582" w:rsidRDefault="004F30C9" w:rsidP="001F091A">
      <w:pPr>
        <w:numPr>
          <w:ilvl w:val="0"/>
          <w:numId w:val="10"/>
        </w:numPr>
        <w:spacing w:after="0" w:line="360" w:lineRule="auto"/>
        <w:jc w:val="both"/>
        <w:rPr>
          <w:rFonts w:cs="Arial"/>
          <w:sz w:val="24"/>
          <w:szCs w:val="24"/>
        </w:rPr>
      </w:pPr>
      <w:r w:rsidRPr="00A67582">
        <w:rPr>
          <w:rFonts w:cs="Arial"/>
          <w:sz w:val="24"/>
          <w:szCs w:val="24"/>
        </w:rPr>
        <w:t xml:space="preserve">osigurati i prilagođavati rad vrtića i u vrtiću u skladu s propisima </w:t>
      </w:r>
      <w:proofErr w:type="spellStart"/>
      <w:r w:rsidRPr="00A67582">
        <w:rPr>
          <w:rFonts w:cs="Arial"/>
          <w:sz w:val="24"/>
          <w:szCs w:val="24"/>
        </w:rPr>
        <w:t>HZJZ</w:t>
      </w:r>
      <w:proofErr w:type="spellEnd"/>
      <w:r w:rsidRPr="00A67582">
        <w:rPr>
          <w:rFonts w:cs="Arial"/>
          <w:sz w:val="24"/>
          <w:szCs w:val="24"/>
        </w:rPr>
        <w:t xml:space="preserve">-a i </w:t>
      </w:r>
      <w:proofErr w:type="spellStart"/>
      <w:r w:rsidRPr="00A67582">
        <w:rPr>
          <w:rFonts w:cs="Arial"/>
          <w:sz w:val="24"/>
          <w:szCs w:val="24"/>
        </w:rPr>
        <w:t>MZO</w:t>
      </w:r>
      <w:proofErr w:type="spellEnd"/>
      <w:r w:rsidRPr="00A67582">
        <w:rPr>
          <w:rFonts w:cs="Arial"/>
          <w:sz w:val="24"/>
          <w:szCs w:val="24"/>
        </w:rPr>
        <w:t>-a vezano uz epidemiološku situaciju</w:t>
      </w:r>
    </w:p>
    <w:p w:rsidR="001F091A" w:rsidRPr="00A67582" w:rsidRDefault="001F091A" w:rsidP="001F091A">
      <w:pPr>
        <w:numPr>
          <w:ilvl w:val="0"/>
          <w:numId w:val="10"/>
        </w:numPr>
        <w:spacing w:after="0" w:line="360" w:lineRule="auto"/>
        <w:jc w:val="both"/>
        <w:rPr>
          <w:rFonts w:cs="Arial"/>
          <w:sz w:val="24"/>
          <w:szCs w:val="24"/>
        </w:rPr>
      </w:pPr>
      <w:r w:rsidRPr="00A67582">
        <w:rPr>
          <w:rFonts w:cs="Arial"/>
          <w:sz w:val="24"/>
          <w:szCs w:val="24"/>
        </w:rPr>
        <w:t>osigurati uredno financijsko poslovanje vrtića u skladu s propisima i mogućnostima</w:t>
      </w:r>
    </w:p>
    <w:p w:rsidR="001F091A" w:rsidRPr="00A67582" w:rsidRDefault="001F091A" w:rsidP="001F091A">
      <w:pPr>
        <w:numPr>
          <w:ilvl w:val="0"/>
          <w:numId w:val="10"/>
        </w:numPr>
        <w:spacing w:after="0" w:line="360" w:lineRule="auto"/>
        <w:jc w:val="both"/>
        <w:rPr>
          <w:rFonts w:cs="Arial"/>
          <w:sz w:val="24"/>
          <w:szCs w:val="24"/>
        </w:rPr>
      </w:pPr>
      <w:r w:rsidRPr="00A67582">
        <w:rPr>
          <w:rFonts w:cs="Arial"/>
          <w:sz w:val="24"/>
          <w:szCs w:val="24"/>
        </w:rPr>
        <w:t>poticati i organizirati razna uključivanja vrtića u humanitarne i druge akcije</w:t>
      </w:r>
    </w:p>
    <w:p w:rsidR="001F091A" w:rsidRPr="00A67582" w:rsidRDefault="001F091A" w:rsidP="001F091A">
      <w:pPr>
        <w:numPr>
          <w:ilvl w:val="0"/>
          <w:numId w:val="9"/>
        </w:numPr>
        <w:autoSpaceDE w:val="0"/>
        <w:autoSpaceDN w:val="0"/>
        <w:adjustRightInd w:val="0"/>
        <w:spacing w:after="0" w:line="360" w:lineRule="auto"/>
        <w:rPr>
          <w:rFonts w:cs="Arial"/>
          <w:sz w:val="24"/>
          <w:szCs w:val="24"/>
        </w:rPr>
      </w:pPr>
      <w:r w:rsidRPr="00A67582">
        <w:rPr>
          <w:rFonts w:cs="Arial"/>
          <w:sz w:val="24"/>
          <w:szCs w:val="24"/>
        </w:rPr>
        <w:t xml:space="preserve">osigurati model usklađenog življenja koji poštuje prava djeteta u skladu s humanim vrijednostima koje razvijaju kompetencije djeteta i sve oblike učenja </w:t>
      </w:r>
    </w:p>
    <w:p w:rsidR="001F091A" w:rsidRPr="00A67582" w:rsidRDefault="001F091A" w:rsidP="001F091A">
      <w:pPr>
        <w:numPr>
          <w:ilvl w:val="0"/>
          <w:numId w:val="9"/>
        </w:numPr>
        <w:autoSpaceDE w:val="0"/>
        <w:autoSpaceDN w:val="0"/>
        <w:adjustRightInd w:val="0"/>
        <w:spacing w:after="0" w:line="360" w:lineRule="auto"/>
        <w:rPr>
          <w:rFonts w:cs="Arial"/>
          <w:sz w:val="24"/>
          <w:szCs w:val="24"/>
        </w:rPr>
      </w:pPr>
      <w:r w:rsidRPr="00A67582">
        <w:rPr>
          <w:rFonts w:cs="Arial"/>
          <w:sz w:val="24"/>
          <w:szCs w:val="24"/>
        </w:rPr>
        <w:t xml:space="preserve">osnaživanje zaštitnih mehanizama i umanjivanje rizičnih čimbenika </w:t>
      </w:r>
    </w:p>
    <w:p w:rsidR="001F091A" w:rsidRPr="00A67582" w:rsidRDefault="001F091A" w:rsidP="001F091A">
      <w:pPr>
        <w:numPr>
          <w:ilvl w:val="0"/>
          <w:numId w:val="9"/>
        </w:numPr>
        <w:autoSpaceDE w:val="0"/>
        <w:autoSpaceDN w:val="0"/>
        <w:adjustRightInd w:val="0"/>
        <w:spacing w:after="0" w:line="360" w:lineRule="auto"/>
        <w:rPr>
          <w:rFonts w:cs="Arial"/>
          <w:sz w:val="24"/>
          <w:szCs w:val="24"/>
        </w:rPr>
      </w:pPr>
      <w:r w:rsidRPr="00A67582">
        <w:rPr>
          <w:rFonts w:cs="Arial"/>
          <w:sz w:val="24"/>
          <w:szCs w:val="24"/>
        </w:rPr>
        <w:t xml:space="preserve">prihvaćanje, njegovanje i razvijanje vrijednosti obitelji, zajednice i društva </w:t>
      </w:r>
    </w:p>
    <w:p w:rsidR="00DA7BD2" w:rsidRPr="00A67582" w:rsidRDefault="00D44CDD" w:rsidP="00E1557E">
      <w:pPr>
        <w:pStyle w:val="Odlomakpopisa"/>
        <w:numPr>
          <w:ilvl w:val="0"/>
          <w:numId w:val="9"/>
        </w:numPr>
        <w:spacing w:after="200" w:line="360" w:lineRule="auto"/>
        <w:jc w:val="both"/>
        <w:rPr>
          <w:rFonts w:cs="Arial"/>
          <w:sz w:val="24"/>
          <w:szCs w:val="24"/>
        </w:rPr>
      </w:pPr>
      <w:r w:rsidRPr="00A67582">
        <w:rPr>
          <w:rFonts w:cs="Arial"/>
          <w:sz w:val="24"/>
          <w:szCs w:val="24"/>
        </w:rPr>
        <w:t xml:space="preserve">intenzivna </w:t>
      </w:r>
      <w:r w:rsidR="00DA7BD2" w:rsidRPr="00A67582">
        <w:rPr>
          <w:rFonts w:cs="Arial"/>
          <w:sz w:val="24"/>
          <w:szCs w:val="24"/>
        </w:rPr>
        <w:t xml:space="preserve">suradnja sa školskim stručnim suradnicima </w:t>
      </w:r>
      <w:r w:rsidR="00EF7DCE" w:rsidRPr="00A67582">
        <w:rPr>
          <w:rFonts w:cs="Arial"/>
          <w:sz w:val="24"/>
          <w:szCs w:val="24"/>
        </w:rPr>
        <w:t xml:space="preserve">osobito </w:t>
      </w:r>
      <w:r w:rsidR="00DA7BD2" w:rsidRPr="00A67582">
        <w:rPr>
          <w:rFonts w:cs="Arial"/>
          <w:sz w:val="24"/>
          <w:szCs w:val="24"/>
        </w:rPr>
        <w:t xml:space="preserve">vezano uz </w:t>
      </w:r>
      <w:r w:rsidRPr="00A67582">
        <w:rPr>
          <w:rFonts w:cs="Arial"/>
          <w:sz w:val="24"/>
          <w:szCs w:val="24"/>
        </w:rPr>
        <w:t>djecu u godini prije polaska u školu, što nam omogućuje činjenica da živimo u maloj sredini</w:t>
      </w:r>
    </w:p>
    <w:p w:rsidR="007B4BBF" w:rsidRDefault="007B4BBF" w:rsidP="002D70D7">
      <w:pPr>
        <w:autoSpaceDE w:val="0"/>
        <w:autoSpaceDN w:val="0"/>
        <w:adjustRightInd w:val="0"/>
        <w:spacing w:line="360" w:lineRule="auto"/>
        <w:jc w:val="both"/>
        <w:rPr>
          <w:rFonts w:cs="Arial"/>
          <w:b/>
          <w:bCs/>
          <w:color w:val="000000"/>
          <w:sz w:val="24"/>
          <w:szCs w:val="24"/>
        </w:rPr>
      </w:pPr>
    </w:p>
    <w:p w:rsidR="007B4BBF" w:rsidRDefault="007B4BBF" w:rsidP="002D70D7">
      <w:pPr>
        <w:autoSpaceDE w:val="0"/>
        <w:autoSpaceDN w:val="0"/>
        <w:adjustRightInd w:val="0"/>
        <w:spacing w:line="360" w:lineRule="auto"/>
        <w:jc w:val="both"/>
        <w:rPr>
          <w:rFonts w:cs="Arial"/>
          <w:b/>
          <w:bCs/>
          <w:color w:val="000000"/>
          <w:sz w:val="24"/>
          <w:szCs w:val="24"/>
        </w:rPr>
      </w:pPr>
    </w:p>
    <w:p w:rsidR="001F091A" w:rsidRPr="00A67582" w:rsidRDefault="001F091A" w:rsidP="002D70D7">
      <w:pPr>
        <w:autoSpaceDE w:val="0"/>
        <w:autoSpaceDN w:val="0"/>
        <w:adjustRightInd w:val="0"/>
        <w:spacing w:line="360" w:lineRule="auto"/>
        <w:jc w:val="both"/>
        <w:rPr>
          <w:rFonts w:cs="Arial"/>
          <w:color w:val="000000"/>
          <w:sz w:val="24"/>
          <w:szCs w:val="24"/>
        </w:rPr>
      </w:pPr>
      <w:r w:rsidRPr="00A67582">
        <w:rPr>
          <w:rFonts w:cs="Arial"/>
          <w:b/>
          <w:bCs/>
          <w:color w:val="000000"/>
          <w:sz w:val="24"/>
          <w:szCs w:val="24"/>
        </w:rPr>
        <w:t>U odnosu na stručni tim i odgojitelje</w:t>
      </w:r>
    </w:p>
    <w:p w:rsidR="001F091A" w:rsidRPr="00A67582" w:rsidRDefault="001F091A" w:rsidP="002D70D7">
      <w:pPr>
        <w:numPr>
          <w:ilvl w:val="0"/>
          <w:numId w:val="16"/>
        </w:numPr>
        <w:autoSpaceDE w:val="0"/>
        <w:autoSpaceDN w:val="0"/>
        <w:adjustRightInd w:val="0"/>
        <w:spacing w:after="0" w:line="360" w:lineRule="auto"/>
        <w:jc w:val="both"/>
        <w:rPr>
          <w:rFonts w:cs="Arial"/>
          <w:sz w:val="24"/>
          <w:szCs w:val="24"/>
        </w:rPr>
      </w:pPr>
      <w:r w:rsidRPr="00A67582">
        <w:rPr>
          <w:rFonts w:cs="Arial"/>
          <w:sz w:val="24"/>
          <w:szCs w:val="24"/>
        </w:rPr>
        <w:t xml:space="preserve">osnaživanje osobnih i profesionalnih kompetencija za primjereno i funkcionalno djelovanje u odnosu </w:t>
      </w:r>
      <w:r w:rsidR="00EF7DCE" w:rsidRPr="00A67582">
        <w:rPr>
          <w:rFonts w:cs="Arial"/>
          <w:sz w:val="24"/>
          <w:szCs w:val="24"/>
        </w:rPr>
        <w:t xml:space="preserve">na same sebe (refleksivni praktičar), na suradnike, na svako pojedino dijete, roditelje kao i sve ostale uključene u odgojno obrazovni proces </w:t>
      </w:r>
      <w:r w:rsidR="00D44CDD" w:rsidRPr="00A67582">
        <w:rPr>
          <w:rFonts w:cs="Arial"/>
          <w:sz w:val="24"/>
          <w:szCs w:val="24"/>
        </w:rPr>
        <w:t xml:space="preserve">– sustavno radimo na izgrađivanju što kvalitetnijih odnosa između djelatnicima unutar same ustanove, što se ne odnosi samo na </w:t>
      </w:r>
      <w:r w:rsidR="00017D2B" w:rsidRPr="00A67582">
        <w:rPr>
          <w:rFonts w:cs="Arial"/>
          <w:sz w:val="24"/>
          <w:szCs w:val="24"/>
        </w:rPr>
        <w:t>pedagoško</w:t>
      </w:r>
      <w:r w:rsidR="00D44CDD" w:rsidRPr="00A67582">
        <w:rPr>
          <w:rFonts w:cs="Arial"/>
          <w:sz w:val="24"/>
          <w:szCs w:val="24"/>
        </w:rPr>
        <w:t xml:space="preserve"> već i na pomoćno osoblje, jer smo uvjereni da se sklad </w:t>
      </w:r>
      <w:r w:rsidR="00017D2B" w:rsidRPr="00A67582">
        <w:rPr>
          <w:rFonts w:cs="Arial"/>
          <w:sz w:val="24"/>
          <w:szCs w:val="24"/>
        </w:rPr>
        <w:t xml:space="preserve">u odnosima </w:t>
      </w:r>
      <w:r w:rsidR="00D44CDD" w:rsidRPr="00A67582">
        <w:rPr>
          <w:rFonts w:cs="Arial"/>
          <w:sz w:val="24"/>
          <w:szCs w:val="24"/>
        </w:rPr>
        <w:t xml:space="preserve">unutar djelatnika ustanove odražava na </w:t>
      </w:r>
      <w:r w:rsidR="00017D2B" w:rsidRPr="00A67582">
        <w:rPr>
          <w:rFonts w:cs="Arial"/>
          <w:sz w:val="24"/>
          <w:szCs w:val="24"/>
        </w:rPr>
        <w:t xml:space="preserve">kvalitetu </w:t>
      </w:r>
      <w:r w:rsidR="00D44CDD" w:rsidRPr="00A67582">
        <w:rPr>
          <w:rFonts w:cs="Arial"/>
          <w:sz w:val="24"/>
          <w:szCs w:val="24"/>
        </w:rPr>
        <w:t>rad</w:t>
      </w:r>
      <w:r w:rsidR="00017D2B" w:rsidRPr="00A67582">
        <w:rPr>
          <w:rFonts w:cs="Arial"/>
          <w:sz w:val="24"/>
          <w:szCs w:val="24"/>
        </w:rPr>
        <w:t>a</w:t>
      </w:r>
      <w:r w:rsidR="00D44CDD" w:rsidRPr="00A67582">
        <w:rPr>
          <w:rFonts w:cs="Arial"/>
          <w:sz w:val="24"/>
          <w:szCs w:val="24"/>
        </w:rPr>
        <w:t xml:space="preserve"> s djecom, suradnju s roditeljima</w:t>
      </w:r>
      <w:r w:rsidR="00017D2B" w:rsidRPr="00A67582">
        <w:rPr>
          <w:rFonts w:cs="Arial"/>
          <w:sz w:val="24"/>
          <w:szCs w:val="24"/>
        </w:rPr>
        <w:t xml:space="preserve"> i ostalim vanjskim subjektima</w:t>
      </w:r>
    </w:p>
    <w:p w:rsidR="00E1557E" w:rsidRPr="00A67582" w:rsidRDefault="001F091A" w:rsidP="002D70D7">
      <w:pPr>
        <w:numPr>
          <w:ilvl w:val="0"/>
          <w:numId w:val="15"/>
        </w:numPr>
        <w:spacing w:after="0" w:line="360" w:lineRule="auto"/>
        <w:jc w:val="both"/>
        <w:rPr>
          <w:rFonts w:cs="Arial"/>
          <w:sz w:val="24"/>
          <w:szCs w:val="24"/>
        </w:rPr>
      </w:pPr>
      <w:r w:rsidRPr="00A67582">
        <w:rPr>
          <w:rFonts w:cs="Arial"/>
          <w:sz w:val="24"/>
          <w:szCs w:val="24"/>
        </w:rPr>
        <w:t xml:space="preserve">razvijanju što kvalitetnijeg vrtića / odgojno-obrazovnog procesa </w:t>
      </w:r>
      <w:r w:rsidR="00017D2B" w:rsidRPr="00A67582">
        <w:rPr>
          <w:rFonts w:cs="Arial"/>
          <w:sz w:val="24"/>
          <w:szCs w:val="24"/>
        </w:rPr>
        <w:t>– međusobnom komunikacijom, aktivnim slušanjem, dijeljenjem iskustava, dilema i ideja nastojimo oplemeniti odgojno obrazovni proces</w:t>
      </w:r>
    </w:p>
    <w:p w:rsidR="001F091A" w:rsidRPr="00A67582" w:rsidRDefault="001F091A" w:rsidP="002D70D7">
      <w:pPr>
        <w:numPr>
          <w:ilvl w:val="0"/>
          <w:numId w:val="14"/>
        </w:numPr>
        <w:spacing w:after="0" w:line="360" w:lineRule="auto"/>
        <w:jc w:val="both"/>
        <w:rPr>
          <w:rFonts w:cs="Arial"/>
          <w:sz w:val="24"/>
          <w:szCs w:val="24"/>
        </w:rPr>
      </w:pPr>
      <w:r w:rsidRPr="00A67582">
        <w:rPr>
          <w:rFonts w:cs="Arial"/>
          <w:sz w:val="24"/>
          <w:szCs w:val="24"/>
        </w:rPr>
        <w:t xml:space="preserve">razvijanje osobne odgovornosti za cjelovito djelovanje na dijete u svim interakcijama; </w:t>
      </w:r>
    </w:p>
    <w:p w:rsidR="001F091A" w:rsidRPr="00A67582" w:rsidRDefault="001F091A" w:rsidP="002D70D7">
      <w:pPr>
        <w:numPr>
          <w:ilvl w:val="0"/>
          <w:numId w:val="13"/>
        </w:numPr>
        <w:spacing w:after="0" w:line="360" w:lineRule="auto"/>
        <w:jc w:val="both"/>
        <w:rPr>
          <w:rFonts w:cs="Arial"/>
          <w:sz w:val="24"/>
          <w:szCs w:val="24"/>
        </w:rPr>
      </w:pPr>
      <w:r w:rsidRPr="00A67582">
        <w:rPr>
          <w:rFonts w:cs="Arial"/>
          <w:sz w:val="24"/>
          <w:szCs w:val="24"/>
        </w:rPr>
        <w:t xml:space="preserve">razvijanje odgovornosti u osobnom i timskom radu </w:t>
      </w:r>
    </w:p>
    <w:p w:rsidR="001F091A" w:rsidRPr="00A67582" w:rsidRDefault="001F091A" w:rsidP="002D70D7">
      <w:pPr>
        <w:numPr>
          <w:ilvl w:val="0"/>
          <w:numId w:val="12"/>
        </w:numPr>
        <w:spacing w:after="0" w:line="360" w:lineRule="auto"/>
        <w:jc w:val="both"/>
        <w:rPr>
          <w:rFonts w:cs="Arial"/>
          <w:sz w:val="24"/>
          <w:szCs w:val="24"/>
        </w:rPr>
      </w:pPr>
      <w:r w:rsidRPr="00A67582">
        <w:rPr>
          <w:rFonts w:cs="Arial"/>
          <w:sz w:val="24"/>
          <w:szCs w:val="24"/>
        </w:rPr>
        <w:t xml:space="preserve">razvijanje refleksivne prakse </w:t>
      </w:r>
    </w:p>
    <w:p w:rsidR="001F091A" w:rsidRPr="00A67582" w:rsidRDefault="001F091A" w:rsidP="002D70D7">
      <w:pPr>
        <w:numPr>
          <w:ilvl w:val="0"/>
          <w:numId w:val="11"/>
        </w:numPr>
        <w:spacing w:after="0" w:line="360" w:lineRule="auto"/>
        <w:jc w:val="both"/>
        <w:rPr>
          <w:rFonts w:cs="Arial"/>
          <w:sz w:val="24"/>
          <w:szCs w:val="24"/>
        </w:rPr>
      </w:pPr>
      <w:r w:rsidRPr="00A67582">
        <w:rPr>
          <w:rFonts w:cs="Arial"/>
          <w:sz w:val="24"/>
          <w:szCs w:val="24"/>
        </w:rPr>
        <w:t xml:space="preserve">proklamiranje humanih vrijednosti </w:t>
      </w:r>
    </w:p>
    <w:p w:rsidR="00FE0E88" w:rsidRPr="00A67582" w:rsidRDefault="00FE0E88" w:rsidP="002D70D7">
      <w:pPr>
        <w:numPr>
          <w:ilvl w:val="0"/>
          <w:numId w:val="11"/>
        </w:numPr>
        <w:spacing w:after="0" w:line="360" w:lineRule="auto"/>
        <w:jc w:val="both"/>
        <w:rPr>
          <w:rFonts w:cs="Arial"/>
          <w:sz w:val="24"/>
          <w:szCs w:val="24"/>
        </w:rPr>
      </w:pPr>
      <w:r w:rsidRPr="00A67582">
        <w:rPr>
          <w:rFonts w:cs="Arial"/>
          <w:sz w:val="24"/>
          <w:szCs w:val="24"/>
        </w:rPr>
        <w:t>razvijanje okruženja u kojem si  pojedinci sinergijski, uvažavajući sebe i jedni druge, pomažu u svakodnevnom radu</w:t>
      </w:r>
    </w:p>
    <w:p w:rsidR="00FE0E88" w:rsidRPr="00A67582" w:rsidRDefault="00FE0E88" w:rsidP="002D70D7">
      <w:pPr>
        <w:numPr>
          <w:ilvl w:val="0"/>
          <w:numId w:val="11"/>
        </w:numPr>
        <w:spacing w:after="0" w:line="360" w:lineRule="auto"/>
        <w:jc w:val="both"/>
        <w:rPr>
          <w:rFonts w:cs="Arial"/>
          <w:sz w:val="24"/>
          <w:szCs w:val="24"/>
        </w:rPr>
      </w:pPr>
      <w:r w:rsidRPr="00A67582">
        <w:rPr>
          <w:rFonts w:cs="Arial"/>
          <w:sz w:val="24"/>
          <w:szCs w:val="24"/>
        </w:rPr>
        <w:t>pojačavanje individualnog stručnog usavršavanja praćenjem pedagoške literature i međusobno prenošenje novih saznanja</w:t>
      </w:r>
    </w:p>
    <w:p w:rsidR="001F091A" w:rsidRPr="00A67582" w:rsidRDefault="001F091A" w:rsidP="002D70D7">
      <w:pPr>
        <w:spacing w:line="360" w:lineRule="auto"/>
        <w:ind w:left="360"/>
        <w:jc w:val="both"/>
        <w:rPr>
          <w:rFonts w:cs="Arial"/>
          <w:sz w:val="24"/>
          <w:szCs w:val="24"/>
        </w:rPr>
      </w:pPr>
    </w:p>
    <w:p w:rsidR="001F091A" w:rsidRPr="00A67582" w:rsidRDefault="001F091A" w:rsidP="001F091A">
      <w:pPr>
        <w:autoSpaceDE w:val="0"/>
        <w:autoSpaceDN w:val="0"/>
        <w:adjustRightInd w:val="0"/>
        <w:spacing w:line="360" w:lineRule="auto"/>
        <w:rPr>
          <w:rFonts w:cs="Arial"/>
          <w:b/>
          <w:bCs/>
          <w:sz w:val="24"/>
          <w:szCs w:val="24"/>
        </w:rPr>
      </w:pPr>
      <w:r w:rsidRPr="00A67582">
        <w:rPr>
          <w:rFonts w:cs="Arial"/>
          <w:b/>
          <w:bCs/>
          <w:sz w:val="24"/>
          <w:szCs w:val="24"/>
        </w:rPr>
        <w:t>U odnosu na ostale zaposlenike</w:t>
      </w:r>
    </w:p>
    <w:p w:rsidR="001F091A" w:rsidRPr="00A67582" w:rsidRDefault="001F091A" w:rsidP="001F091A">
      <w:pPr>
        <w:numPr>
          <w:ilvl w:val="0"/>
          <w:numId w:val="11"/>
        </w:numPr>
        <w:autoSpaceDE w:val="0"/>
        <w:autoSpaceDN w:val="0"/>
        <w:adjustRightInd w:val="0"/>
        <w:spacing w:after="0" w:line="360" w:lineRule="auto"/>
        <w:rPr>
          <w:rFonts w:cs="Arial"/>
          <w:color w:val="000000"/>
          <w:sz w:val="24"/>
          <w:szCs w:val="24"/>
        </w:rPr>
      </w:pPr>
      <w:r w:rsidRPr="00A67582">
        <w:rPr>
          <w:rFonts w:cs="Arial"/>
          <w:sz w:val="24"/>
          <w:szCs w:val="24"/>
        </w:rPr>
        <w:t>razvijanje odgovornosti u osobnom i timskom radu u odnosu na radnu ulogu / poslove, na dobrobit djeteta, na cjelokupno ozračje vrtića</w:t>
      </w:r>
    </w:p>
    <w:p w:rsidR="00DD6106" w:rsidRDefault="00DD6106" w:rsidP="002D70D7">
      <w:pPr>
        <w:spacing w:line="480" w:lineRule="auto"/>
        <w:jc w:val="both"/>
        <w:rPr>
          <w:rFonts w:cs="Arial"/>
          <w:b/>
          <w:sz w:val="24"/>
          <w:szCs w:val="24"/>
        </w:rPr>
      </w:pPr>
    </w:p>
    <w:p w:rsidR="006F1407" w:rsidRDefault="006F1407" w:rsidP="002D70D7">
      <w:pPr>
        <w:spacing w:line="480" w:lineRule="auto"/>
        <w:jc w:val="both"/>
        <w:rPr>
          <w:rFonts w:cs="Arial"/>
          <w:b/>
          <w:sz w:val="24"/>
          <w:szCs w:val="24"/>
        </w:rPr>
      </w:pPr>
    </w:p>
    <w:p w:rsidR="006F1407" w:rsidRPr="00A67582" w:rsidRDefault="006F1407" w:rsidP="002D70D7">
      <w:pPr>
        <w:spacing w:line="480" w:lineRule="auto"/>
        <w:jc w:val="both"/>
        <w:rPr>
          <w:rFonts w:cs="Arial"/>
          <w:b/>
          <w:sz w:val="24"/>
          <w:szCs w:val="24"/>
        </w:rPr>
      </w:pPr>
    </w:p>
    <w:p w:rsidR="001F091A" w:rsidRPr="00A67582" w:rsidRDefault="001F091A" w:rsidP="001F091A">
      <w:pPr>
        <w:pStyle w:val="Odlomakpopisa"/>
        <w:numPr>
          <w:ilvl w:val="0"/>
          <w:numId w:val="3"/>
        </w:numPr>
        <w:spacing w:line="480" w:lineRule="auto"/>
        <w:jc w:val="both"/>
        <w:rPr>
          <w:rFonts w:cs="Arial"/>
          <w:b/>
          <w:sz w:val="24"/>
          <w:szCs w:val="24"/>
        </w:rPr>
      </w:pPr>
      <w:r w:rsidRPr="00A67582">
        <w:rPr>
          <w:rFonts w:cs="Arial"/>
          <w:b/>
          <w:sz w:val="24"/>
          <w:szCs w:val="24"/>
        </w:rPr>
        <w:lastRenderedPageBreak/>
        <w:t>PROGRAMI</w:t>
      </w:r>
    </w:p>
    <w:p w:rsidR="001F091A" w:rsidRPr="00B63B17" w:rsidRDefault="001F091A" w:rsidP="001F7F41">
      <w:pPr>
        <w:pStyle w:val="Odlomakpopisa"/>
        <w:numPr>
          <w:ilvl w:val="1"/>
          <w:numId w:val="3"/>
        </w:numPr>
        <w:spacing w:line="480" w:lineRule="auto"/>
        <w:jc w:val="both"/>
        <w:rPr>
          <w:rFonts w:cs="Arial"/>
          <w:b/>
          <w:sz w:val="24"/>
          <w:szCs w:val="24"/>
        </w:rPr>
      </w:pPr>
      <w:r w:rsidRPr="00B63B17">
        <w:rPr>
          <w:rFonts w:cs="Arial"/>
          <w:b/>
          <w:sz w:val="24"/>
          <w:szCs w:val="24"/>
        </w:rPr>
        <w:t xml:space="preserve"> Redoviti programi</w:t>
      </w:r>
    </w:p>
    <w:p w:rsidR="001F7F41" w:rsidRPr="00A67582" w:rsidRDefault="001F7F41" w:rsidP="00DD6106">
      <w:pPr>
        <w:spacing w:line="360" w:lineRule="auto"/>
        <w:ind w:firstLine="708"/>
        <w:jc w:val="both"/>
        <w:rPr>
          <w:rFonts w:cs="Arial"/>
          <w:sz w:val="24"/>
          <w:szCs w:val="24"/>
        </w:rPr>
      </w:pPr>
      <w:r w:rsidRPr="00A67582">
        <w:rPr>
          <w:rFonts w:cs="Arial"/>
          <w:sz w:val="24"/>
          <w:szCs w:val="24"/>
        </w:rPr>
        <w:t>Program i rad vrtića te organizacija prostora temelje se na načelima humanističkog</w:t>
      </w:r>
      <w:r w:rsidR="00794401" w:rsidRPr="00A67582">
        <w:rPr>
          <w:rFonts w:cs="Arial"/>
          <w:sz w:val="24"/>
          <w:szCs w:val="24"/>
        </w:rPr>
        <w:t xml:space="preserve"> i holističkog</w:t>
      </w:r>
      <w:r w:rsidRPr="00A67582">
        <w:rPr>
          <w:rFonts w:cs="Arial"/>
          <w:sz w:val="24"/>
          <w:szCs w:val="24"/>
        </w:rPr>
        <w:t xml:space="preserve"> pristupa te se kontinuirano radi na kreiranju uvjeta u kojima nema prisile, u kojima se i djecu i odrasle potiče na </w:t>
      </w:r>
      <w:proofErr w:type="spellStart"/>
      <w:r w:rsidRPr="00A67582">
        <w:rPr>
          <w:rFonts w:cs="Arial"/>
          <w:sz w:val="24"/>
          <w:szCs w:val="24"/>
        </w:rPr>
        <w:t>samoprocjenu</w:t>
      </w:r>
      <w:proofErr w:type="spellEnd"/>
      <w:r w:rsidRPr="00A67582">
        <w:rPr>
          <w:rFonts w:cs="Arial"/>
          <w:sz w:val="24"/>
          <w:szCs w:val="24"/>
        </w:rPr>
        <w:t xml:space="preserve"> i međusobno poštivanje i razumijevanje, stvaranje pozitivne slike o sebi, u kojima vlada zajedništvo različitosti, organizacija vrtića prvenstveno po potrebama djece i odraslih, suradnja sa roditeljima (putem sastanaka, individualnih razgovora, boravka u grupi, radionica, priredbe</w:t>
      </w:r>
      <w:r w:rsidR="001F5591" w:rsidRPr="00A67582">
        <w:rPr>
          <w:rFonts w:cs="Arial"/>
          <w:sz w:val="24"/>
          <w:szCs w:val="24"/>
        </w:rPr>
        <w:t>, predstave…), vrtić kao zajednica koja uči kroz interdisciplinarni pristup i na temelju interesa djece.</w:t>
      </w:r>
    </w:p>
    <w:p w:rsidR="001F7F41" w:rsidRPr="00A67582" w:rsidRDefault="001F7F41" w:rsidP="009B75CA">
      <w:pPr>
        <w:spacing w:line="360" w:lineRule="auto"/>
        <w:ind w:firstLine="708"/>
        <w:jc w:val="both"/>
        <w:rPr>
          <w:rFonts w:cs="Arial"/>
          <w:sz w:val="24"/>
          <w:szCs w:val="24"/>
        </w:rPr>
      </w:pPr>
      <w:r w:rsidRPr="00A67582">
        <w:rPr>
          <w:rFonts w:cs="Arial"/>
          <w:sz w:val="24"/>
          <w:szCs w:val="24"/>
        </w:rPr>
        <w:t xml:space="preserve">Cilj je stvaranje uvjeta za </w:t>
      </w:r>
      <w:r w:rsidR="002F14F2">
        <w:rPr>
          <w:rFonts w:cs="Arial"/>
          <w:sz w:val="24"/>
          <w:szCs w:val="24"/>
        </w:rPr>
        <w:t xml:space="preserve">svrsishodno unapređivanje i obogaćivanje dječjih iskustava, </w:t>
      </w:r>
      <w:r w:rsidR="002F14F2" w:rsidRPr="00AD68D8">
        <w:rPr>
          <w:rFonts w:cs="Arial"/>
          <w:sz w:val="24"/>
          <w:szCs w:val="24"/>
        </w:rPr>
        <w:t>unapređivanja kvalitete života djece u cjelini</w:t>
      </w:r>
    </w:p>
    <w:p w:rsidR="001F7F41" w:rsidRPr="00A67582" w:rsidRDefault="001F7F41" w:rsidP="001F7F41">
      <w:pPr>
        <w:jc w:val="both"/>
        <w:rPr>
          <w:rFonts w:cs="Arial"/>
          <w:sz w:val="24"/>
          <w:szCs w:val="24"/>
        </w:rPr>
      </w:pPr>
      <w:r w:rsidRPr="00A67582">
        <w:rPr>
          <w:rFonts w:cs="Arial"/>
          <w:sz w:val="24"/>
          <w:szCs w:val="24"/>
        </w:rPr>
        <w:t>Praćenje i poticanje razvoja djece odvija se kroz sva 4 razvojna područja:</w:t>
      </w:r>
    </w:p>
    <w:p w:rsidR="001F7F41" w:rsidRPr="00A67582" w:rsidRDefault="001F7F41" w:rsidP="001F7F41">
      <w:pPr>
        <w:pStyle w:val="Odlomakpopisa1"/>
        <w:autoSpaceDE w:val="0"/>
        <w:autoSpaceDN w:val="0"/>
        <w:adjustRightInd w:val="0"/>
        <w:spacing w:after="0" w:line="240" w:lineRule="auto"/>
        <w:ind w:left="360"/>
        <w:jc w:val="both"/>
        <w:rPr>
          <w:rFonts w:asciiTheme="minorHAnsi" w:eastAsia="TimesNewRoman,Bold" w:hAnsiTheme="minorHAnsi" w:cs="Arial"/>
          <w:b/>
          <w:bCs/>
          <w:sz w:val="24"/>
          <w:szCs w:val="24"/>
        </w:rPr>
      </w:pPr>
    </w:p>
    <w:p w:rsidR="001F7F41" w:rsidRPr="00A67582" w:rsidRDefault="001F7F41" w:rsidP="001F7F41">
      <w:pPr>
        <w:pStyle w:val="Odlomakpopisa1"/>
        <w:numPr>
          <w:ilvl w:val="0"/>
          <w:numId w:val="18"/>
        </w:numPr>
        <w:autoSpaceDE w:val="0"/>
        <w:autoSpaceDN w:val="0"/>
        <w:adjustRightInd w:val="0"/>
        <w:spacing w:after="0" w:line="360" w:lineRule="auto"/>
        <w:jc w:val="both"/>
        <w:rPr>
          <w:rFonts w:asciiTheme="minorHAnsi" w:eastAsia="TimesNewRoman,Bold" w:hAnsiTheme="minorHAnsi" w:cs="Arial"/>
          <w:b/>
          <w:bCs/>
          <w:sz w:val="24"/>
          <w:szCs w:val="24"/>
        </w:rPr>
      </w:pPr>
      <w:r w:rsidRPr="00A67582">
        <w:rPr>
          <w:rFonts w:asciiTheme="minorHAnsi" w:eastAsia="TimesNewRoman,Bold" w:hAnsiTheme="minorHAnsi" w:cs="Arial"/>
          <w:b/>
          <w:bCs/>
          <w:sz w:val="24"/>
          <w:szCs w:val="24"/>
        </w:rPr>
        <w:t>Tjelesni i psihomotorni razvoj</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xml:space="preserve">- prepoznati i zadovoljavati individualne potrebe djece posebice u adaptacijskom periodu, izmjeni odmora i aktivnosti, prehrani </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uvažavati i zadovoljavati različitost dječjih potreba za odmorom</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voditi računa o individualnoj različitosti kod djece pri količini i vrsti konzumiranja hrane, te o usavršavanju samoposluživanja, čistoće, kulture prehrane</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konstantno usavršavanje kulturno – higijenskih navika – briga o sebi</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djelovati na razvoju i unapređivanju ekološke osjetljivosti djece – briga o posrednoj i neposrednoj okolini</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jačati imunološki sistem i djelovati na očuvanju zdravlja djece (boravak na zraku,</w:t>
      </w:r>
      <w:r w:rsidR="00D650CD">
        <w:rPr>
          <w:rFonts w:asciiTheme="minorHAnsi" w:eastAsia="TimesNewRoman" w:hAnsiTheme="minorHAnsi" w:cs="Arial"/>
          <w:sz w:val="24"/>
          <w:szCs w:val="24"/>
        </w:rPr>
        <w:t xml:space="preserve"> </w:t>
      </w:r>
      <w:r w:rsidRPr="00A67582">
        <w:rPr>
          <w:rFonts w:asciiTheme="minorHAnsi" w:eastAsia="TimesNewRoman" w:hAnsiTheme="minorHAnsi" w:cs="Arial"/>
          <w:sz w:val="24"/>
          <w:szCs w:val="24"/>
        </w:rPr>
        <w:t>pravilna prehrana, tjelesno vježbanje, primjereno odijevanje,..)</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njegovati humane odnose i komunikaciju – briga o drugima, razumijevanje i poštivanje individualnih razlika</w:t>
      </w:r>
    </w:p>
    <w:p w:rsidR="001F7F41" w:rsidRDefault="00EF7DCE" w:rsidP="00A67582">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xml:space="preserve">- upoznavati djecu s sigurnosnim postupcima očuvanja zdravlja u kontekstu </w:t>
      </w:r>
      <w:proofErr w:type="spellStart"/>
      <w:r w:rsidRPr="00A67582">
        <w:rPr>
          <w:rFonts w:asciiTheme="minorHAnsi" w:eastAsia="TimesNewRoman" w:hAnsiTheme="minorHAnsi" w:cs="Arial"/>
          <w:sz w:val="24"/>
          <w:szCs w:val="24"/>
        </w:rPr>
        <w:t>pandemije</w:t>
      </w:r>
      <w:proofErr w:type="spellEnd"/>
      <w:r w:rsidRPr="00A67582">
        <w:rPr>
          <w:rFonts w:asciiTheme="minorHAnsi" w:eastAsia="TimesNewRoman" w:hAnsiTheme="minorHAnsi" w:cs="Arial"/>
          <w:sz w:val="24"/>
          <w:szCs w:val="24"/>
        </w:rPr>
        <w:t xml:space="preserve"> </w:t>
      </w:r>
      <w:proofErr w:type="spellStart"/>
      <w:r w:rsidRPr="00A67582">
        <w:rPr>
          <w:rFonts w:asciiTheme="minorHAnsi" w:eastAsia="TimesNewRoman" w:hAnsiTheme="minorHAnsi" w:cs="Arial"/>
          <w:sz w:val="24"/>
          <w:szCs w:val="24"/>
        </w:rPr>
        <w:t>COVIDA</w:t>
      </w:r>
      <w:proofErr w:type="spellEnd"/>
      <w:r w:rsidRPr="00A67582">
        <w:rPr>
          <w:rFonts w:asciiTheme="minorHAnsi" w:eastAsia="TimesNewRoman" w:hAnsiTheme="minorHAnsi" w:cs="Arial"/>
          <w:sz w:val="24"/>
          <w:szCs w:val="24"/>
        </w:rPr>
        <w:t xml:space="preserve"> </w:t>
      </w:r>
      <w:r w:rsidR="009B2EFE" w:rsidRPr="00A67582">
        <w:rPr>
          <w:rFonts w:asciiTheme="minorHAnsi" w:eastAsia="TimesNewRoman" w:hAnsiTheme="minorHAnsi" w:cs="Arial"/>
          <w:sz w:val="24"/>
          <w:szCs w:val="24"/>
        </w:rPr>
        <w:t>–</w:t>
      </w:r>
      <w:r w:rsidRPr="00A67582">
        <w:rPr>
          <w:rFonts w:asciiTheme="minorHAnsi" w:eastAsia="TimesNewRoman" w:hAnsiTheme="minorHAnsi" w:cs="Arial"/>
          <w:sz w:val="24"/>
          <w:szCs w:val="24"/>
        </w:rPr>
        <w:t xml:space="preserve"> 19</w:t>
      </w:r>
      <w:r w:rsidR="004F30C9" w:rsidRPr="00A67582">
        <w:rPr>
          <w:rFonts w:asciiTheme="minorHAnsi" w:eastAsia="TimesNewRoman" w:hAnsiTheme="minorHAnsi" w:cs="Arial"/>
          <w:sz w:val="24"/>
          <w:szCs w:val="24"/>
        </w:rPr>
        <w:t xml:space="preserve">, a sukladno uputama </w:t>
      </w:r>
      <w:proofErr w:type="spellStart"/>
      <w:r w:rsidR="004F30C9" w:rsidRPr="00A67582">
        <w:rPr>
          <w:rFonts w:asciiTheme="minorHAnsi" w:eastAsia="TimesNewRoman" w:hAnsiTheme="minorHAnsi" w:cs="Arial"/>
          <w:sz w:val="24"/>
          <w:szCs w:val="24"/>
        </w:rPr>
        <w:t>HZJZ</w:t>
      </w:r>
      <w:proofErr w:type="spellEnd"/>
      <w:r w:rsidR="004F30C9" w:rsidRPr="00A67582">
        <w:rPr>
          <w:rFonts w:asciiTheme="minorHAnsi" w:eastAsia="TimesNewRoman" w:hAnsiTheme="minorHAnsi" w:cs="Arial"/>
          <w:sz w:val="24"/>
          <w:szCs w:val="24"/>
        </w:rPr>
        <w:t>-a,</w:t>
      </w:r>
      <w:r w:rsidR="009B2EFE" w:rsidRPr="00A67582">
        <w:rPr>
          <w:rFonts w:asciiTheme="minorHAnsi" w:eastAsia="TimesNewRoman" w:hAnsiTheme="minorHAnsi" w:cs="Arial"/>
          <w:sz w:val="24"/>
          <w:szCs w:val="24"/>
        </w:rPr>
        <w:t xml:space="preserve"> Stožera civilne zaštite</w:t>
      </w:r>
      <w:r w:rsidR="004F30C9" w:rsidRPr="00A67582">
        <w:rPr>
          <w:rFonts w:asciiTheme="minorHAnsi" w:eastAsia="TimesNewRoman" w:hAnsiTheme="minorHAnsi" w:cs="Arial"/>
          <w:sz w:val="24"/>
          <w:szCs w:val="24"/>
        </w:rPr>
        <w:t xml:space="preserve"> i </w:t>
      </w:r>
      <w:proofErr w:type="spellStart"/>
      <w:r w:rsidR="004F30C9" w:rsidRPr="00A67582">
        <w:rPr>
          <w:rFonts w:asciiTheme="minorHAnsi" w:eastAsia="TimesNewRoman" w:hAnsiTheme="minorHAnsi" w:cs="Arial"/>
          <w:sz w:val="24"/>
          <w:szCs w:val="24"/>
        </w:rPr>
        <w:t>MZO</w:t>
      </w:r>
      <w:proofErr w:type="spellEnd"/>
      <w:r w:rsidR="004F30C9" w:rsidRPr="00A67582">
        <w:rPr>
          <w:rFonts w:asciiTheme="minorHAnsi" w:eastAsia="TimesNewRoman" w:hAnsiTheme="minorHAnsi" w:cs="Arial"/>
          <w:sz w:val="24"/>
          <w:szCs w:val="24"/>
        </w:rPr>
        <w:t>-a</w:t>
      </w:r>
    </w:p>
    <w:p w:rsidR="00A67582" w:rsidRPr="00A67582" w:rsidRDefault="00A67582" w:rsidP="00A67582">
      <w:pPr>
        <w:pStyle w:val="Odlomakpopisa1"/>
        <w:spacing w:after="0" w:line="360" w:lineRule="auto"/>
        <w:jc w:val="both"/>
        <w:rPr>
          <w:rFonts w:asciiTheme="minorHAnsi" w:eastAsia="TimesNewRoman" w:hAnsiTheme="minorHAnsi" w:cs="Arial"/>
          <w:sz w:val="24"/>
          <w:szCs w:val="24"/>
        </w:rPr>
      </w:pPr>
    </w:p>
    <w:p w:rsidR="001F7F41" w:rsidRPr="00A67582" w:rsidRDefault="001F7F41" w:rsidP="001F7F41">
      <w:pPr>
        <w:pStyle w:val="Odlomakpopisa1"/>
        <w:numPr>
          <w:ilvl w:val="0"/>
          <w:numId w:val="18"/>
        </w:numPr>
        <w:autoSpaceDE w:val="0"/>
        <w:autoSpaceDN w:val="0"/>
        <w:adjustRightInd w:val="0"/>
        <w:spacing w:after="0" w:line="360" w:lineRule="auto"/>
        <w:jc w:val="both"/>
        <w:rPr>
          <w:rFonts w:asciiTheme="minorHAnsi" w:eastAsia="TimesNewRoman,Bold" w:hAnsiTheme="minorHAnsi" w:cs="Arial"/>
          <w:b/>
          <w:bCs/>
          <w:sz w:val="24"/>
          <w:szCs w:val="24"/>
        </w:rPr>
      </w:pPr>
      <w:proofErr w:type="spellStart"/>
      <w:r w:rsidRPr="00A67582">
        <w:rPr>
          <w:rFonts w:asciiTheme="minorHAnsi" w:eastAsia="TimesNewRoman,Bold" w:hAnsiTheme="minorHAnsi" w:cs="Arial"/>
          <w:b/>
          <w:bCs/>
          <w:sz w:val="24"/>
          <w:szCs w:val="24"/>
        </w:rPr>
        <w:t>Socio</w:t>
      </w:r>
      <w:proofErr w:type="spellEnd"/>
      <w:r w:rsidRPr="00A67582">
        <w:rPr>
          <w:rFonts w:asciiTheme="minorHAnsi" w:eastAsia="TimesNewRoman,Bold" w:hAnsiTheme="minorHAnsi" w:cs="Arial"/>
          <w:b/>
          <w:bCs/>
          <w:sz w:val="24"/>
          <w:szCs w:val="24"/>
        </w:rPr>
        <w:t xml:space="preserve"> – emocionalni razvoj i razvoj ličnosti</w:t>
      </w:r>
    </w:p>
    <w:p w:rsidR="001F7F41" w:rsidRPr="00A67582" w:rsidRDefault="001F7F41" w:rsidP="001F7F41">
      <w:pPr>
        <w:pStyle w:val="Odlomakpopisa1"/>
        <w:spacing w:after="0" w:line="360" w:lineRule="auto"/>
        <w:jc w:val="both"/>
        <w:rPr>
          <w:rFonts w:asciiTheme="minorHAnsi" w:hAnsiTheme="minorHAnsi" w:cs="Arial"/>
          <w:bCs/>
          <w:sz w:val="24"/>
          <w:szCs w:val="24"/>
        </w:rPr>
      </w:pPr>
      <w:r w:rsidRPr="00A67582">
        <w:rPr>
          <w:rFonts w:asciiTheme="minorHAnsi" w:hAnsiTheme="minorHAnsi" w:cs="Arial"/>
          <w:bCs/>
          <w:sz w:val="24"/>
          <w:szCs w:val="24"/>
        </w:rPr>
        <w:lastRenderedPageBreak/>
        <w:t xml:space="preserve"> - djelovati na razvoju osjećaja sigurnosti i samopouzd</w:t>
      </w:r>
      <w:r w:rsidR="00DD6106" w:rsidRPr="00A67582">
        <w:rPr>
          <w:rFonts w:asciiTheme="minorHAnsi" w:hAnsiTheme="minorHAnsi" w:cs="Arial"/>
          <w:bCs/>
          <w:sz w:val="24"/>
          <w:szCs w:val="24"/>
        </w:rPr>
        <w:t xml:space="preserve">anja kod djece (posebno u </w:t>
      </w:r>
      <w:r w:rsidRPr="00A67582">
        <w:rPr>
          <w:rFonts w:asciiTheme="minorHAnsi" w:hAnsiTheme="minorHAnsi" w:cs="Arial"/>
          <w:bCs/>
          <w:sz w:val="24"/>
          <w:szCs w:val="24"/>
        </w:rPr>
        <w:t>adaptacijskom periodu) upoznavanjem prostora i djece i odraslih, mogućnošću korištenja i mijenjanja prostora (centri aktivnosti i interesa) prema dječjim potrebama, te što bogatijom ponudom poticaja za aktivnosti djece</w:t>
      </w:r>
    </w:p>
    <w:p w:rsidR="001F7F41" w:rsidRDefault="001F7F41" w:rsidP="001F7F41">
      <w:pPr>
        <w:pStyle w:val="Odlomakpopisa1"/>
        <w:spacing w:after="0" w:line="360" w:lineRule="auto"/>
        <w:jc w:val="both"/>
        <w:rPr>
          <w:rFonts w:asciiTheme="minorHAnsi" w:hAnsiTheme="minorHAnsi" w:cs="Arial"/>
          <w:bCs/>
          <w:sz w:val="24"/>
          <w:szCs w:val="24"/>
        </w:rPr>
      </w:pPr>
      <w:r w:rsidRPr="00A67582">
        <w:rPr>
          <w:rFonts w:asciiTheme="minorHAnsi" w:hAnsiTheme="minorHAnsi" w:cs="Arial"/>
          <w:bCs/>
          <w:sz w:val="24"/>
          <w:szCs w:val="24"/>
        </w:rPr>
        <w:t>- djelovati na razvoju pozitivne slike o sebi kod djece i na razvoju humanih i  suradničkih odnosa poštujući dječje želje i interese i uz uvažavanje dječjih individualnosti i različitosti – učenje potrebnih životnih vještina uz samo-potvrđivanje na pozitivan, prihvatljiv, zdrav i nerizičan način</w:t>
      </w:r>
    </w:p>
    <w:p w:rsidR="00D650CD" w:rsidRDefault="00D650CD" w:rsidP="001F7F41">
      <w:pPr>
        <w:pStyle w:val="Odlomakpopisa1"/>
        <w:spacing w:after="0" w:line="360" w:lineRule="auto"/>
        <w:jc w:val="both"/>
        <w:rPr>
          <w:rFonts w:asciiTheme="minorHAnsi" w:hAnsiTheme="minorHAnsi" w:cs="Arial"/>
          <w:bCs/>
          <w:sz w:val="24"/>
          <w:szCs w:val="24"/>
        </w:rPr>
      </w:pPr>
      <w:r>
        <w:rPr>
          <w:rFonts w:asciiTheme="minorHAnsi" w:hAnsiTheme="minorHAnsi" w:cs="Arial"/>
          <w:bCs/>
          <w:sz w:val="24"/>
          <w:szCs w:val="24"/>
        </w:rPr>
        <w:t>- djelovati na prihvaćanje i poštivanje različitosti a osobito vezano uz djecu s razvojnim teškoćama</w:t>
      </w:r>
    </w:p>
    <w:p w:rsidR="00D650CD" w:rsidRPr="00A67582" w:rsidRDefault="00D650CD" w:rsidP="001F7F41">
      <w:pPr>
        <w:pStyle w:val="Odlomakpopisa1"/>
        <w:spacing w:after="0" w:line="360" w:lineRule="auto"/>
        <w:jc w:val="both"/>
        <w:rPr>
          <w:rFonts w:asciiTheme="minorHAnsi" w:hAnsiTheme="minorHAnsi" w:cs="Arial"/>
          <w:bCs/>
          <w:sz w:val="24"/>
          <w:szCs w:val="24"/>
        </w:rPr>
      </w:pPr>
      <w:r>
        <w:rPr>
          <w:rFonts w:eastAsia="TimesNewRoman" w:cs="Arial"/>
          <w:sz w:val="24"/>
          <w:szCs w:val="24"/>
        </w:rPr>
        <w:t xml:space="preserve">- </w:t>
      </w:r>
      <w:r w:rsidRPr="00AD68D8">
        <w:rPr>
          <w:rFonts w:eastAsia="TimesNewRoman" w:cs="Arial"/>
          <w:sz w:val="24"/>
          <w:szCs w:val="24"/>
        </w:rPr>
        <w:t>pomagati djetetu da prevlada teškoće u uspostavljanju novih socijalo-      emocionalnih veza u vrtiću</w:t>
      </w:r>
    </w:p>
    <w:p w:rsidR="001F7F41" w:rsidRPr="00A67582" w:rsidRDefault="001F7F41" w:rsidP="001F7F41">
      <w:pPr>
        <w:pStyle w:val="Odlomakpopisa1"/>
        <w:spacing w:after="0" w:line="360" w:lineRule="auto"/>
        <w:jc w:val="both"/>
        <w:rPr>
          <w:rFonts w:asciiTheme="minorHAnsi" w:hAnsiTheme="minorHAnsi" w:cs="Arial"/>
          <w:bCs/>
          <w:sz w:val="24"/>
          <w:szCs w:val="24"/>
        </w:rPr>
      </w:pPr>
      <w:r w:rsidRPr="00A67582">
        <w:rPr>
          <w:rFonts w:asciiTheme="minorHAnsi" w:hAnsiTheme="minorHAnsi" w:cs="Arial"/>
          <w:bCs/>
          <w:sz w:val="24"/>
          <w:szCs w:val="24"/>
        </w:rPr>
        <w:t>- bogatom poticajnom sredinom i raznolikošću sadržaja i aktivnosti</w:t>
      </w:r>
    </w:p>
    <w:p w:rsidR="001F7F41" w:rsidRPr="00A67582" w:rsidRDefault="001F7F41" w:rsidP="001F7F41">
      <w:pPr>
        <w:pStyle w:val="Odlomakpopisa1"/>
        <w:spacing w:after="0" w:line="360" w:lineRule="auto"/>
        <w:jc w:val="both"/>
        <w:rPr>
          <w:rFonts w:asciiTheme="minorHAnsi" w:hAnsiTheme="minorHAnsi" w:cs="Arial"/>
          <w:bCs/>
          <w:sz w:val="24"/>
          <w:szCs w:val="24"/>
        </w:rPr>
      </w:pPr>
      <w:r w:rsidRPr="00A67582">
        <w:rPr>
          <w:rFonts w:asciiTheme="minorHAnsi" w:hAnsiTheme="minorHAnsi" w:cs="Arial"/>
          <w:bCs/>
          <w:sz w:val="24"/>
          <w:szCs w:val="24"/>
        </w:rPr>
        <w:t>zadovoljavati dječju radoznalost i bogatiti dječji doživljajni svijet;</w:t>
      </w:r>
    </w:p>
    <w:p w:rsidR="001F7F41" w:rsidRPr="00A67582" w:rsidRDefault="001F7F41" w:rsidP="001F7F41">
      <w:pPr>
        <w:pStyle w:val="Odlomakpopisa1"/>
        <w:spacing w:after="0" w:line="360" w:lineRule="auto"/>
        <w:jc w:val="both"/>
        <w:rPr>
          <w:rFonts w:asciiTheme="minorHAnsi" w:eastAsia="TimesNewRoman" w:hAnsiTheme="minorHAnsi" w:cs="Arial"/>
          <w:bCs/>
          <w:sz w:val="24"/>
          <w:szCs w:val="24"/>
        </w:rPr>
      </w:pPr>
      <w:r w:rsidRPr="00A67582">
        <w:rPr>
          <w:rFonts w:asciiTheme="minorHAnsi" w:eastAsia="TimesNewRoman" w:hAnsiTheme="minorHAnsi" w:cs="Arial"/>
          <w:bCs/>
          <w:sz w:val="24"/>
          <w:szCs w:val="24"/>
        </w:rPr>
        <w:t>- poštovanje dječjih emocija uz usmjeravanje djeteta kako da ih socijalno prihvatl</w:t>
      </w:r>
      <w:r w:rsidR="004740CE" w:rsidRPr="00A67582">
        <w:rPr>
          <w:rFonts w:asciiTheme="minorHAnsi" w:eastAsia="TimesNewRoman" w:hAnsiTheme="minorHAnsi" w:cs="Arial"/>
          <w:bCs/>
          <w:sz w:val="24"/>
          <w:szCs w:val="24"/>
        </w:rPr>
        <w:t>jivo iskaže ( kutić emocija, pra</w:t>
      </w:r>
      <w:r w:rsidRPr="00A67582">
        <w:rPr>
          <w:rFonts w:asciiTheme="minorHAnsi" w:eastAsia="TimesNewRoman" w:hAnsiTheme="minorHAnsi" w:cs="Arial"/>
          <w:bCs/>
          <w:sz w:val="24"/>
          <w:szCs w:val="24"/>
        </w:rPr>
        <w:t>vila ponašanja, „vrijedne ruke“, razgovor…)</w:t>
      </w:r>
    </w:p>
    <w:p w:rsidR="001F7F41" w:rsidRPr="00A67582" w:rsidRDefault="001F7F41" w:rsidP="001F7F41">
      <w:pPr>
        <w:pStyle w:val="Odlomakpopisa1"/>
        <w:autoSpaceDE w:val="0"/>
        <w:autoSpaceDN w:val="0"/>
        <w:adjustRightInd w:val="0"/>
        <w:spacing w:after="0" w:line="360" w:lineRule="auto"/>
        <w:ind w:left="360"/>
        <w:jc w:val="both"/>
        <w:rPr>
          <w:rFonts w:asciiTheme="minorHAnsi" w:eastAsia="TimesNewRoman,Bold" w:hAnsiTheme="minorHAnsi" w:cs="Arial"/>
          <w:b/>
          <w:bCs/>
          <w:sz w:val="24"/>
          <w:szCs w:val="24"/>
        </w:rPr>
      </w:pPr>
    </w:p>
    <w:p w:rsidR="001F7F41" w:rsidRPr="00A67582" w:rsidRDefault="001F7F41" w:rsidP="001F7F41">
      <w:pPr>
        <w:pStyle w:val="Odlomakpopisa1"/>
        <w:numPr>
          <w:ilvl w:val="0"/>
          <w:numId w:val="18"/>
        </w:numPr>
        <w:autoSpaceDE w:val="0"/>
        <w:autoSpaceDN w:val="0"/>
        <w:adjustRightInd w:val="0"/>
        <w:spacing w:after="0" w:line="360" w:lineRule="auto"/>
        <w:jc w:val="both"/>
        <w:rPr>
          <w:rFonts w:asciiTheme="minorHAnsi" w:eastAsia="TimesNewRoman,Bold" w:hAnsiTheme="minorHAnsi" w:cs="Arial"/>
          <w:b/>
          <w:bCs/>
          <w:sz w:val="24"/>
          <w:szCs w:val="24"/>
        </w:rPr>
      </w:pPr>
      <w:r w:rsidRPr="00A67582">
        <w:rPr>
          <w:rFonts w:asciiTheme="minorHAnsi" w:eastAsia="TimesNewRoman,Bold" w:hAnsiTheme="minorHAnsi" w:cs="Arial"/>
          <w:b/>
          <w:bCs/>
          <w:sz w:val="24"/>
          <w:szCs w:val="24"/>
        </w:rPr>
        <w:t>Spoznajni razvoj</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xml:space="preserve">- poticati senzibilizaciju osjeta putem otkrivanja osobina, funkcija i odnosa stvari i prirode </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podržavati i njegovati prirodnu radoznalost djeteta za vlastitu osobu i sve što ga okružuje</w:t>
      </w:r>
    </w:p>
    <w:p w:rsidR="001A18FB" w:rsidRPr="00A67582" w:rsidRDefault="001A18FB"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konstantno obogaćivati prostor novim zanimljivim materijalima sukladno interesima i potrebama djece</w:t>
      </w:r>
    </w:p>
    <w:p w:rsidR="001F7F41"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obogaćivati dje</w:t>
      </w:r>
      <w:r w:rsidR="00D650CD">
        <w:rPr>
          <w:rFonts w:asciiTheme="minorHAnsi" w:eastAsia="TimesNewRoman" w:hAnsiTheme="minorHAnsi" w:cs="Arial"/>
          <w:sz w:val="24"/>
          <w:szCs w:val="24"/>
        </w:rPr>
        <w:t xml:space="preserve">čju spoznaju kako živjeti zdrav </w:t>
      </w:r>
      <w:r w:rsidRPr="00A67582">
        <w:rPr>
          <w:rFonts w:asciiTheme="minorHAnsi" w:eastAsia="TimesNewRoman" w:hAnsiTheme="minorHAnsi" w:cs="Arial"/>
          <w:sz w:val="24"/>
          <w:szCs w:val="24"/>
        </w:rPr>
        <w:t>život</w:t>
      </w:r>
    </w:p>
    <w:p w:rsidR="00D650CD" w:rsidRPr="00A67582" w:rsidRDefault="00D650CD" w:rsidP="001F7F41">
      <w:pPr>
        <w:pStyle w:val="Odlomakpopisa1"/>
        <w:spacing w:after="0" w:line="360" w:lineRule="auto"/>
        <w:jc w:val="both"/>
        <w:rPr>
          <w:rFonts w:asciiTheme="minorHAnsi" w:eastAsia="TimesNewRoman" w:hAnsiTheme="minorHAnsi" w:cs="Arial"/>
          <w:sz w:val="24"/>
          <w:szCs w:val="24"/>
        </w:rPr>
      </w:pPr>
      <w:r>
        <w:rPr>
          <w:rFonts w:asciiTheme="minorHAnsi" w:eastAsia="TimesNewRoman" w:hAnsiTheme="minorHAnsi" w:cs="Arial"/>
          <w:sz w:val="24"/>
          <w:szCs w:val="24"/>
        </w:rPr>
        <w:t>Osvješćivanje djece o važnosti brige za vlastitu i tuđu sigurnost</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poticanje konstruktivnog načina rješavanja problema</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razvijati dječju pažnju, koncentraciju i mišljenje</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xml:space="preserve">-  zadovoljavati dječji interes za pisane znakove </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djelovati na senzibilizaciji djece za narodne običaje i kulturnu baštinu te bogatstvo prirode oko nas</w:t>
      </w:r>
    </w:p>
    <w:p w:rsidR="001F7F41" w:rsidRPr="00A67582" w:rsidRDefault="001F7F41" w:rsidP="001F7F41">
      <w:pPr>
        <w:pStyle w:val="Odlomakpopisa1"/>
        <w:spacing w:after="0"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uključivanje lokalnih običaja, pjesama, plesova u program vrtića</w:t>
      </w:r>
    </w:p>
    <w:p w:rsidR="001F7F41" w:rsidRPr="00A67582" w:rsidRDefault="001F7F41" w:rsidP="001F7F41">
      <w:pPr>
        <w:pStyle w:val="Odlomakpopisa1"/>
        <w:autoSpaceDE w:val="0"/>
        <w:autoSpaceDN w:val="0"/>
        <w:adjustRightInd w:val="0"/>
        <w:spacing w:after="0" w:line="360" w:lineRule="auto"/>
        <w:ind w:left="360"/>
        <w:jc w:val="both"/>
        <w:rPr>
          <w:rFonts w:asciiTheme="minorHAnsi" w:eastAsia="TimesNewRoman,Bold" w:hAnsiTheme="minorHAnsi" w:cs="Arial"/>
          <w:b/>
          <w:bCs/>
          <w:sz w:val="24"/>
          <w:szCs w:val="24"/>
        </w:rPr>
      </w:pPr>
    </w:p>
    <w:p w:rsidR="001F7F41" w:rsidRPr="00A67582" w:rsidRDefault="001F7F41" w:rsidP="001F7F41">
      <w:pPr>
        <w:pStyle w:val="Odlomakpopisa1"/>
        <w:numPr>
          <w:ilvl w:val="0"/>
          <w:numId w:val="18"/>
        </w:numPr>
        <w:autoSpaceDE w:val="0"/>
        <w:autoSpaceDN w:val="0"/>
        <w:adjustRightInd w:val="0"/>
        <w:spacing w:after="0" w:line="360" w:lineRule="auto"/>
        <w:jc w:val="both"/>
        <w:rPr>
          <w:rFonts w:asciiTheme="minorHAnsi" w:eastAsia="TimesNewRoman,Bold" w:hAnsiTheme="minorHAnsi" w:cs="Arial"/>
          <w:b/>
          <w:bCs/>
          <w:sz w:val="24"/>
          <w:szCs w:val="24"/>
        </w:rPr>
      </w:pPr>
      <w:r w:rsidRPr="00A67582">
        <w:rPr>
          <w:rFonts w:asciiTheme="minorHAnsi" w:eastAsia="TimesNewRoman,Bold" w:hAnsiTheme="minorHAnsi" w:cs="Arial"/>
          <w:b/>
          <w:bCs/>
          <w:sz w:val="24"/>
          <w:szCs w:val="24"/>
        </w:rPr>
        <w:t>Govor, komunikacija, izražavanje i stvaralaštvo</w:t>
      </w:r>
    </w:p>
    <w:p w:rsidR="001F7F41" w:rsidRPr="00A67582" w:rsidRDefault="001F7F41" w:rsidP="001F7F41">
      <w:pPr>
        <w:pStyle w:val="Odlomakpopisa1"/>
        <w:spacing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djelovanje na usvajanju i obogaćivanju svih oblika komunikacije i izražavanja kod djece bogatstvom poticaja prirodnih, društvenih i umjetničkih sadržaja (kulturni običaji, enciklopedije, slikovnice, kontakti sa različitim ljudima i zanimanjima, izložbe, predstave…)</w:t>
      </w:r>
    </w:p>
    <w:p w:rsidR="001F7F41" w:rsidRPr="00A67582" w:rsidRDefault="001F7F41" w:rsidP="001F7F41">
      <w:pPr>
        <w:pStyle w:val="Odlomakpopisa1"/>
        <w:spacing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xml:space="preserve">-  bogatiti i razvijati dječji govor i govorno stvaralaštvo, sposobnost primanja, razumijevanja i izražavanja poruka (čitanje priča, poticanje djece da sami prepričavaju ili izmišljaju priče, </w:t>
      </w:r>
      <w:proofErr w:type="spellStart"/>
      <w:r w:rsidRPr="00A67582">
        <w:rPr>
          <w:rFonts w:asciiTheme="minorHAnsi" w:eastAsia="TimesNewRoman" w:hAnsiTheme="minorHAnsi" w:cs="Arial"/>
          <w:sz w:val="24"/>
          <w:szCs w:val="24"/>
        </w:rPr>
        <w:t>slikopriče</w:t>
      </w:r>
      <w:proofErr w:type="spellEnd"/>
      <w:r w:rsidRPr="00A67582">
        <w:rPr>
          <w:rFonts w:asciiTheme="minorHAnsi" w:eastAsia="TimesNewRoman" w:hAnsiTheme="minorHAnsi" w:cs="Arial"/>
          <w:sz w:val="24"/>
          <w:szCs w:val="24"/>
        </w:rPr>
        <w:t>…)</w:t>
      </w:r>
    </w:p>
    <w:p w:rsidR="001F7F41" w:rsidRPr="00A67582" w:rsidRDefault="001F7F41" w:rsidP="001F7F41">
      <w:pPr>
        <w:pStyle w:val="Odlomakpopisa1"/>
        <w:spacing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razvijanje i usavršavanje likovnih sposobnosti djece i likovnog stvaralaštva</w:t>
      </w:r>
    </w:p>
    <w:p w:rsidR="001F7F41" w:rsidRPr="00A67582" w:rsidRDefault="001F7F41" w:rsidP="001F7F41">
      <w:pPr>
        <w:pStyle w:val="Odlomakpopisa1"/>
        <w:spacing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djelovati na poticanju dječjeg slobodnog izražavanja svojih potreba, interesa i doživljaja preoblikovanjem sredine i korištenjem materijala i poticaja</w:t>
      </w:r>
    </w:p>
    <w:p w:rsidR="001F7F41" w:rsidRPr="00A67582" w:rsidRDefault="001F7F41" w:rsidP="001F7F41">
      <w:pPr>
        <w:pStyle w:val="Odlomakpopisa1"/>
        <w:spacing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zadovoljavati dječji interes za pismenom komunikacijom i izražavanjem pismenim putem</w:t>
      </w:r>
    </w:p>
    <w:p w:rsidR="001F7F41" w:rsidRPr="00A67582" w:rsidRDefault="001F7F41" w:rsidP="001F7F41">
      <w:pPr>
        <w:pStyle w:val="Odlomakpopisa1"/>
        <w:spacing w:line="360" w:lineRule="auto"/>
        <w:jc w:val="both"/>
        <w:rPr>
          <w:rFonts w:asciiTheme="minorHAnsi" w:eastAsia="TimesNewRoman" w:hAnsiTheme="minorHAnsi" w:cs="Arial"/>
          <w:sz w:val="24"/>
          <w:szCs w:val="24"/>
        </w:rPr>
      </w:pPr>
      <w:r w:rsidRPr="00A67582">
        <w:rPr>
          <w:rFonts w:asciiTheme="minorHAnsi" w:eastAsia="TimesNewRoman" w:hAnsiTheme="minorHAnsi" w:cs="Arial"/>
          <w:sz w:val="24"/>
          <w:szCs w:val="24"/>
        </w:rPr>
        <w:t>- njegovati suradnju i stvaralaštvo</w:t>
      </w:r>
    </w:p>
    <w:p w:rsidR="001A18FB" w:rsidRPr="00A67582" w:rsidRDefault="001A18FB" w:rsidP="001F7F41">
      <w:pPr>
        <w:pStyle w:val="Odlomakpopisa1"/>
        <w:spacing w:line="360" w:lineRule="auto"/>
        <w:jc w:val="both"/>
        <w:rPr>
          <w:rFonts w:asciiTheme="minorHAnsi" w:eastAsia="TimesNewRoman" w:hAnsiTheme="minorHAnsi" w:cs="Arial"/>
          <w:sz w:val="24"/>
          <w:szCs w:val="24"/>
        </w:rPr>
      </w:pPr>
    </w:p>
    <w:p w:rsidR="001F7F41" w:rsidRPr="00A67582" w:rsidRDefault="001F7F41" w:rsidP="009B75CA">
      <w:pPr>
        <w:pStyle w:val="Odlomakpopisa1"/>
        <w:spacing w:line="360" w:lineRule="auto"/>
        <w:ind w:left="0" w:firstLine="708"/>
        <w:jc w:val="both"/>
        <w:rPr>
          <w:rFonts w:asciiTheme="minorHAnsi" w:eastAsia="TimesNewRoman" w:hAnsiTheme="minorHAnsi" w:cs="Arial"/>
          <w:b/>
          <w:sz w:val="24"/>
          <w:szCs w:val="24"/>
        </w:rPr>
      </w:pPr>
      <w:r w:rsidRPr="00A67582">
        <w:rPr>
          <w:rFonts w:asciiTheme="minorHAnsi" w:eastAsia="TimesNewRoman" w:hAnsiTheme="minorHAnsi" w:cs="Arial"/>
          <w:b/>
          <w:sz w:val="24"/>
          <w:szCs w:val="24"/>
        </w:rPr>
        <w:t xml:space="preserve">Humanistički </w:t>
      </w:r>
      <w:r w:rsidR="00794401" w:rsidRPr="00A67582">
        <w:rPr>
          <w:rFonts w:asciiTheme="minorHAnsi" w:eastAsia="TimesNewRoman" w:hAnsiTheme="minorHAnsi" w:cs="Arial"/>
          <w:b/>
          <w:sz w:val="24"/>
          <w:szCs w:val="24"/>
        </w:rPr>
        <w:t xml:space="preserve">i holistički </w:t>
      </w:r>
      <w:r w:rsidRPr="00A67582">
        <w:rPr>
          <w:rFonts w:asciiTheme="minorHAnsi" w:eastAsia="TimesNewRoman" w:hAnsiTheme="minorHAnsi" w:cs="Arial"/>
          <w:b/>
          <w:sz w:val="24"/>
          <w:szCs w:val="24"/>
        </w:rPr>
        <w:t>orijentiranu koncepciju odgoja i obrazovanja predškolske djece nastojat ćemo i nadalje razvijati i maksimalno aktualizirati u kon</w:t>
      </w:r>
      <w:r w:rsidR="001F5591" w:rsidRPr="00A67582">
        <w:rPr>
          <w:rFonts w:asciiTheme="minorHAnsi" w:eastAsia="TimesNewRoman" w:hAnsiTheme="minorHAnsi" w:cs="Arial"/>
          <w:b/>
          <w:sz w:val="24"/>
          <w:szCs w:val="24"/>
        </w:rPr>
        <w:t>tekstu kurikuluma našeg vrtića.</w:t>
      </w:r>
    </w:p>
    <w:p w:rsidR="001F7F41" w:rsidRPr="00A67582" w:rsidRDefault="001F7F41" w:rsidP="009B75CA">
      <w:pPr>
        <w:spacing w:line="360" w:lineRule="auto"/>
        <w:ind w:firstLine="708"/>
        <w:jc w:val="both"/>
        <w:rPr>
          <w:rFonts w:eastAsia="TimesNewRoman" w:cs="Arial"/>
          <w:sz w:val="24"/>
          <w:szCs w:val="24"/>
        </w:rPr>
      </w:pPr>
      <w:r w:rsidRPr="00A67582">
        <w:rPr>
          <w:rFonts w:eastAsia="TimesNewRoman" w:cs="Arial"/>
          <w:sz w:val="24"/>
          <w:szCs w:val="24"/>
        </w:rPr>
        <w:t xml:space="preserve">Odgojno – obrazovni rad bit će prema mogućnostima dodatno obogaćen tijekom </w:t>
      </w:r>
      <w:r w:rsidR="007771BA" w:rsidRPr="00A67582">
        <w:rPr>
          <w:rFonts w:eastAsia="TimesNewRoman" w:cs="Arial"/>
          <w:sz w:val="24"/>
          <w:szCs w:val="24"/>
        </w:rPr>
        <w:t xml:space="preserve">pedagoške </w:t>
      </w:r>
      <w:r w:rsidRPr="00A67582">
        <w:rPr>
          <w:rFonts w:eastAsia="TimesNewRoman" w:cs="Arial"/>
          <w:sz w:val="24"/>
          <w:szCs w:val="24"/>
        </w:rPr>
        <w:t>godine</w:t>
      </w:r>
      <w:r w:rsidR="007771BA" w:rsidRPr="00A67582">
        <w:rPr>
          <w:rFonts w:eastAsia="TimesNewRoman" w:cs="Arial"/>
          <w:sz w:val="24"/>
          <w:szCs w:val="24"/>
        </w:rPr>
        <w:t xml:space="preserve"> </w:t>
      </w:r>
      <w:r w:rsidR="00D650CD">
        <w:rPr>
          <w:rFonts w:eastAsia="TimesNewRoman" w:cs="Arial"/>
          <w:sz w:val="24"/>
          <w:szCs w:val="24"/>
        </w:rPr>
        <w:t>2021/22</w:t>
      </w:r>
      <w:r w:rsidRPr="00A67582">
        <w:rPr>
          <w:rFonts w:eastAsia="TimesNewRoman" w:cs="Arial"/>
          <w:sz w:val="24"/>
          <w:szCs w:val="24"/>
        </w:rPr>
        <w:t xml:space="preserve"> sadržajima iz kulture (predstave, izložbe…), kraćim izletima, posjetima, izlaganjima,  svečanostima i </w:t>
      </w:r>
      <w:r w:rsidR="001A18FB" w:rsidRPr="00A67582">
        <w:rPr>
          <w:rFonts w:eastAsia="TimesNewRoman" w:cs="Arial"/>
          <w:sz w:val="24"/>
          <w:szCs w:val="24"/>
        </w:rPr>
        <w:t xml:space="preserve">radionicama na razini ustanove, ukoliko i na način na koji nam to dopusti trenutna epidemiološka situacija i uz strogo poštivanje mjera i propisa </w:t>
      </w:r>
      <w:proofErr w:type="spellStart"/>
      <w:r w:rsidR="001A18FB" w:rsidRPr="00A67582">
        <w:rPr>
          <w:rFonts w:eastAsia="TimesNewRoman" w:cs="Arial"/>
          <w:sz w:val="24"/>
          <w:szCs w:val="24"/>
        </w:rPr>
        <w:t>HZJZ_a</w:t>
      </w:r>
      <w:proofErr w:type="spellEnd"/>
      <w:r w:rsidR="001A18FB" w:rsidRPr="00A67582">
        <w:rPr>
          <w:rFonts w:eastAsia="TimesNewRoman" w:cs="Arial"/>
          <w:sz w:val="24"/>
          <w:szCs w:val="24"/>
        </w:rPr>
        <w:t xml:space="preserve"> i Stožera civilne zaštite.</w:t>
      </w:r>
    </w:p>
    <w:p w:rsidR="00D650CD" w:rsidRDefault="00D650CD" w:rsidP="00D650CD">
      <w:pPr>
        <w:pStyle w:val="Stil3"/>
        <w:spacing w:line="360" w:lineRule="auto"/>
        <w:rPr>
          <w:rFonts w:ascii="Calibri" w:hAnsi="Calibri" w:cs="Arial"/>
          <w:b w:val="0"/>
        </w:rPr>
      </w:pPr>
      <w:r>
        <w:rPr>
          <w:rFonts w:ascii="Calibri" w:hAnsi="Calibri" w:cs="Arial"/>
          <w:b w:val="0"/>
        </w:rPr>
        <w:t>Teme na koje se planiramo fokusirali tijekom 2021-2022 pedagoške godine, ukoliko bude interesa kod djece, su:</w:t>
      </w:r>
    </w:p>
    <w:p w:rsidR="00D650CD" w:rsidRDefault="00D650CD" w:rsidP="00D650CD">
      <w:pPr>
        <w:pStyle w:val="Stil3"/>
        <w:spacing w:line="360" w:lineRule="auto"/>
        <w:rPr>
          <w:rFonts w:ascii="Calibri" w:hAnsi="Calibri" w:cs="Arial"/>
          <w:b w:val="0"/>
        </w:rPr>
      </w:pPr>
      <w:r w:rsidRPr="00394677">
        <w:rPr>
          <w:rFonts w:ascii="Calibri" w:hAnsi="Calibri" w:cs="Arial"/>
        </w:rPr>
        <w:t>Slika o sebi i prihvaćanje različitosti</w:t>
      </w:r>
      <w:r>
        <w:rPr>
          <w:rFonts w:ascii="Calibri" w:hAnsi="Calibri" w:cs="Arial"/>
          <w:b w:val="0"/>
        </w:rPr>
        <w:t xml:space="preserve"> - kao na primjer:  ja, moje ime, što volim, moje emocije – kako se osjećam, moja obitelj, moji prijatelji , te zatim kroz te aktivnosti doći do tema kao što su razlike i sličnosti među nama, kako je to biti drugačiji, što je svima zajedničko… Na taj način osvijestit kod djece da smo svi različiti i posebni, a opet smo svi isti. Aktivnosti bi se provodile sa svrhom prihvaćanja različitosti u skupini, u ustanovi i šire, a s ciljem prihvaćanja </w:t>
      </w:r>
      <w:r>
        <w:rPr>
          <w:rFonts w:ascii="Calibri" w:hAnsi="Calibri" w:cs="Arial"/>
          <w:b w:val="0"/>
        </w:rPr>
        <w:lastRenderedPageBreak/>
        <w:t>djece koja su na rubu socijalne isključenosti (djeca s razvojnim teškoćama, djeca iz specifičnih obitelji, djeca lošijeg ekonomskog statusa…)</w:t>
      </w:r>
    </w:p>
    <w:p w:rsidR="00D650CD" w:rsidRDefault="00D650CD" w:rsidP="00D650CD">
      <w:pPr>
        <w:pStyle w:val="Stil3"/>
        <w:spacing w:line="360" w:lineRule="auto"/>
        <w:rPr>
          <w:rFonts w:ascii="Calibri" w:hAnsi="Calibri" w:cs="Arial"/>
          <w:b w:val="0"/>
        </w:rPr>
      </w:pPr>
      <w:r w:rsidRPr="00394677">
        <w:rPr>
          <w:rFonts w:ascii="Calibri" w:hAnsi="Calibri" w:cs="Arial"/>
        </w:rPr>
        <w:t>Aktivnosti ekološke tematike</w:t>
      </w:r>
      <w:r>
        <w:rPr>
          <w:rFonts w:ascii="Calibri" w:hAnsi="Calibri" w:cs="Arial"/>
          <w:b w:val="0"/>
        </w:rPr>
        <w:t xml:space="preserve"> - kao na primjer važnost sortiranja otpada, recikliranja, čišćenje, štednja energije, obnovljivi izvori energije,  čuvanje i uređivanje vrtićkog okoliša, važnost i vrijednost nacionalnih parkova, ugrožene biljne i životinjske vrste - sa svrhom osvješćivanja važnosti čuvanja prvenstveno kraja u kojem živimo koji je bogat prirodnim ljepotama u posrednoj i neposrednoj blizini (NP Paklenica, kanjon rijeke Zrmanje, NP Krka, Velebit, more…)</w:t>
      </w:r>
    </w:p>
    <w:p w:rsidR="00D650CD" w:rsidRDefault="00D650CD" w:rsidP="00D650CD">
      <w:pPr>
        <w:pStyle w:val="Stil3"/>
        <w:spacing w:line="360" w:lineRule="auto"/>
        <w:rPr>
          <w:rFonts w:ascii="Calibri" w:hAnsi="Calibri" w:cs="Arial"/>
          <w:b w:val="0"/>
        </w:rPr>
      </w:pPr>
      <w:r>
        <w:rPr>
          <w:rFonts w:ascii="Calibri" w:hAnsi="Calibri" w:cs="Arial"/>
          <w:b w:val="0"/>
        </w:rPr>
        <w:t xml:space="preserve">Kao i svake pedagoške godine, nastojat ćemo i dalje prenositi ljepotu i bogatstvo pisane riječi djeci putem knjiga, slikovnica, enciklopedija. Pažljivo i svrsishodno nastojimo svake pedagoške godine upotpunjavati vrtićku zbirku knjiga, vodeći brigu o kvaliteti i primjerenosti svake. Sukladno tome ove pedagoške godine planiramo na katu vrtića, zajedno s djecom, osmisliti i organizirati  </w:t>
      </w:r>
      <w:r w:rsidRPr="00A9148C">
        <w:rPr>
          <w:rFonts w:ascii="Calibri" w:hAnsi="Calibri" w:cs="Arial"/>
        </w:rPr>
        <w:t>„vrtićku knjižnicu“</w:t>
      </w:r>
      <w:r>
        <w:rPr>
          <w:rFonts w:ascii="Calibri" w:hAnsi="Calibri" w:cs="Arial"/>
        </w:rPr>
        <w:t xml:space="preserve">. </w:t>
      </w:r>
      <w:r w:rsidRPr="00A9148C">
        <w:rPr>
          <w:rFonts w:ascii="Calibri" w:hAnsi="Calibri" w:cs="Arial"/>
          <w:b w:val="0"/>
        </w:rPr>
        <w:t>Koncept knjižnice biti će detaljno razrađen tijekom pedagoške godine</w:t>
      </w:r>
      <w:r>
        <w:rPr>
          <w:rFonts w:ascii="Calibri" w:hAnsi="Calibri" w:cs="Arial"/>
          <w:b w:val="0"/>
        </w:rPr>
        <w:t>.</w:t>
      </w:r>
    </w:p>
    <w:p w:rsidR="00D650CD" w:rsidRPr="003315E9" w:rsidRDefault="002E4BA0" w:rsidP="003315E9">
      <w:pPr>
        <w:spacing w:line="360" w:lineRule="auto"/>
        <w:ind w:firstLine="708"/>
        <w:jc w:val="both"/>
        <w:rPr>
          <w:rFonts w:eastAsia="TimesNewRoman" w:cs="Arial"/>
          <w:sz w:val="24"/>
          <w:szCs w:val="24"/>
        </w:rPr>
      </w:pPr>
      <w:r>
        <w:rPr>
          <w:rFonts w:eastAsia="TimesNewRoman" w:cs="Arial"/>
          <w:sz w:val="24"/>
          <w:szCs w:val="24"/>
        </w:rPr>
        <w:t>U redovnom odgojno – obrazovnom radu provodit će se dakle prvenstveno aktivnosti i projekti sukladni interesima djece u skupinama , no sa svrhom obogaćivanja rada, tijekom cijele godine obilježavati će se i važniji datumi.</w:t>
      </w:r>
    </w:p>
    <w:p w:rsidR="00D650CD" w:rsidRPr="00AD68D8" w:rsidRDefault="00D650CD" w:rsidP="00D650CD">
      <w:pPr>
        <w:pStyle w:val="Stil3"/>
        <w:spacing w:line="360" w:lineRule="auto"/>
        <w:jc w:val="both"/>
        <w:rPr>
          <w:rFonts w:ascii="Calibri" w:hAnsi="Calibri" w:cs="Arial"/>
          <w:b w:val="0"/>
        </w:rPr>
      </w:pPr>
      <w:r w:rsidRPr="00AD68D8">
        <w:rPr>
          <w:rFonts w:ascii="Calibri" w:hAnsi="Calibri" w:cs="Arial"/>
          <w:b w:val="0"/>
        </w:rPr>
        <w:t>U neposrednom radu s djecom kombinirat će se i primjenjivati različite metode i oblici rada, bazirane na humanističko – razvojnoj koncepciji programa odgoja i obrazovanja predškolske djece: zajednički rad u skupini, rad u manjim skupinama, rad u parovima, individualni rad.</w:t>
      </w:r>
    </w:p>
    <w:p w:rsidR="003315E9" w:rsidRDefault="00D650CD" w:rsidP="003315E9">
      <w:pPr>
        <w:spacing w:line="360" w:lineRule="auto"/>
        <w:ind w:firstLine="708"/>
        <w:jc w:val="both"/>
        <w:rPr>
          <w:rFonts w:eastAsia="TimesNewRoman" w:cs="Arial"/>
          <w:sz w:val="24"/>
          <w:szCs w:val="24"/>
        </w:rPr>
      </w:pPr>
      <w:r w:rsidRPr="00AD68D8">
        <w:rPr>
          <w:rFonts w:eastAsia="TimesNewRoman" w:cs="Arial"/>
          <w:sz w:val="24"/>
          <w:szCs w:val="24"/>
        </w:rPr>
        <w:t>Odgojno – obrazovni rad bit će, prema mogućnostima i ukoliko epidemiološka situacije dopusti, dodatno obogaćen tijekom godine sadržajima iz kulture (predstave, izložbe…), kraćim izletima, posjetima, izlaganjima,  svečanostima i radionicama na razini ustanove</w:t>
      </w:r>
      <w:r>
        <w:rPr>
          <w:rFonts w:eastAsia="TimesNewRoman" w:cs="Arial"/>
          <w:sz w:val="24"/>
          <w:szCs w:val="24"/>
        </w:rPr>
        <w:t>.</w:t>
      </w:r>
    </w:p>
    <w:p w:rsidR="001F7F41" w:rsidRPr="005326D0" w:rsidRDefault="005326D0" w:rsidP="001F7F41">
      <w:pPr>
        <w:pStyle w:val="StandardWeb"/>
        <w:spacing w:line="360" w:lineRule="auto"/>
        <w:jc w:val="both"/>
        <w:rPr>
          <w:rFonts w:asciiTheme="minorHAnsi" w:hAnsiTheme="minorHAnsi" w:cs="Arial"/>
          <w:b/>
          <w:sz w:val="28"/>
          <w:szCs w:val="28"/>
        </w:rPr>
      </w:pPr>
      <w:r w:rsidRPr="005326D0">
        <w:rPr>
          <w:rFonts w:asciiTheme="minorHAnsi" w:hAnsiTheme="minorHAnsi" w:cs="Arial"/>
          <w:b/>
          <w:sz w:val="28"/>
          <w:szCs w:val="28"/>
        </w:rPr>
        <w:t>Namjena programa</w:t>
      </w:r>
    </w:p>
    <w:p w:rsidR="009D773F" w:rsidRPr="005263C0" w:rsidRDefault="009D773F" w:rsidP="009D773F">
      <w:pPr>
        <w:spacing w:line="360" w:lineRule="auto"/>
        <w:ind w:firstLine="708"/>
        <w:jc w:val="both"/>
        <w:rPr>
          <w:rFonts w:cs="Arial"/>
          <w:sz w:val="24"/>
          <w:szCs w:val="24"/>
        </w:rPr>
      </w:pPr>
      <w:r w:rsidRPr="005263C0">
        <w:rPr>
          <w:rFonts w:cs="Arial"/>
          <w:sz w:val="24"/>
          <w:szCs w:val="24"/>
        </w:rPr>
        <w:t>Dječji vrtić djelatnost odgoja i naobrazbe provodi kroz</w:t>
      </w:r>
    </w:p>
    <w:p w:rsidR="009D773F" w:rsidRPr="005263C0" w:rsidRDefault="009D773F" w:rsidP="009D773F">
      <w:pPr>
        <w:numPr>
          <w:ilvl w:val="0"/>
          <w:numId w:val="17"/>
        </w:numPr>
        <w:spacing w:after="200" w:line="360" w:lineRule="auto"/>
        <w:jc w:val="both"/>
        <w:rPr>
          <w:rFonts w:cs="Arial"/>
          <w:sz w:val="24"/>
          <w:szCs w:val="24"/>
        </w:rPr>
      </w:pPr>
      <w:r w:rsidRPr="005263C0">
        <w:rPr>
          <w:rFonts w:cs="Arial"/>
          <w:sz w:val="24"/>
          <w:szCs w:val="24"/>
        </w:rPr>
        <w:t>redovni desetosatni vrtićki program</w:t>
      </w:r>
    </w:p>
    <w:p w:rsidR="009D773F" w:rsidRPr="005263C0" w:rsidRDefault="009D773F" w:rsidP="009D773F">
      <w:pPr>
        <w:numPr>
          <w:ilvl w:val="0"/>
          <w:numId w:val="42"/>
        </w:numPr>
        <w:spacing w:after="200" w:line="360" w:lineRule="auto"/>
        <w:jc w:val="both"/>
        <w:rPr>
          <w:rFonts w:cs="Arial"/>
          <w:sz w:val="24"/>
          <w:szCs w:val="24"/>
        </w:rPr>
      </w:pPr>
      <w:r w:rsidRPr="005263C0">
        <w:rPr>
          <w:rFonts w:cs="Arial"/>
          <w:sz w:val="24"/>
          <w:szCs w:val="24"/>
        </w:rPr>
        <w:t>u vremenu od 6 i 30 do 16 i 30 sati</w:t>
      </w:r>
    </w:p>
    <w:p w:rsidR="009D773F" w:rsidRPr="005263C0" w:rsidRDefault="009D773F" w:rsidP="009D773F">
      <w:pPr>
        <w:numPr>
          <w:ilvl w:val="0"/>
          <w:numId w:val="17"/>
        </w:numPr>
        <w:spacing w:after="200" w:line="360" w:lineRule="auto"/>
        <w:jc w:val="both"/>
        <w:rPr>
          <w:rFonts w:cs="Arial"/>
          <w:sz w:val="24"/>
          <w:szCs w:val="24"/>
        </w:rPr>
      </w:pPr>
      <w:r w:rsidRPr="005263C0">
        <w:rPr>
          <w:rFonts w:cs="Arial"/>
          <w:sz w:val="24"/>
          <w:szCs w:val="24"/>
        </w:rPr>
        <w:t>redovni petosatni vrtićki program</w:t>
      </w:r>
    </w:p>
    <w:p w:rsidR="009D773F" w:rsidRPr="005263C0" w:rsidRDefault="009D773F" w:rsidP="009D773F">
      <w:pPr>
        <w:numPr>
          <w:ilvl w:val="0"/>
          <w:numId w:val="42"/>
        </w:numPr>
        <w:spacing w:after="200" w:line="360" w:lineRule="auto"/>
        <w:jc w:val="both"/>
        <w:rPr>
          <w:rFonts w:cs="Arial"/>
          <w:sz w:val="24"/>
          <w:szCs w:val="24"/>
        </w:rPr>
      </w:pPr>
      <w:r w:rsidRPr="005263C0">
        <w:rPr>
          <w:rFonts w:cs="Arial"/>
          <w:sz w:val="24"/>
          <w:szCs w:val="24"/>
        </w:rPr>
        <w:lastRenderedPageBreak/>
        <w:t>u vremenu od 8 do 13 sati</w:t>
      </w:r>
    </w:p>
    <w:p w:rsidR="009D773F" w:rsidRPr="005263C0" w:rsidRDefault="009D773F" w:rsidP="009D773F">
      <w:pPr>
        <w:numPr>
          <w:ilvl w:val="0"/>
          <w:numId w:val="17"/>
        </w:numPr>
        <w:spacing w:after="200" w:line="360" w:lineRule="auto"/>
        <w:jc w:val="both"/>
        <w:rPr>
          <w:rFonts w:cs="Arial"/>
          <w:sz w:val="24"/>
          <w:szCs w:val="24"/>
        </w:rPr>
      </w:pPr>
      <w:r w:rsidRPr="005263C0">
        <w:rPr>
          <w:rFonts w:cs="Arial"/>
          <w:sz w:val="24"/>
          <w:szCs w:val="24"/>
        </w:rPr>
        <w:t>primarni 250/150 satni program za djecu u godini dana prije polaska u školu, a koja ne pohađaju jedan od redovnih programa</w:t>
      </w:r>
    </w:p>
    <w:p w:rsidR="001F7F41" w:rsidRDefault="001F7F41" w:rsidP="009B75CA">
      <w:pPr>
        <w:spacing w:line="360" w:lineRule="auto"/>
        <w:ind w:firstLine="708"/>
        <w:jc w:val="both"/>
        <w:rPr>
          <w:rFonts w:cs="Arial"/>
          <w:sz w:val="24"/>
          <w:szCs w:val="24"/>
        </w:rPr>
      </w:pPr>
      <w:r w:rsidRPr="00A67582">
        <w:rPr>
          <w:rFonts w:cs="Arial"/>
          <w:sz w:val="24"/>
          <w:szCs w:val="24"/>
        </w:rPr>
        <w:t xml:space="preserve">U </w:t>
      </w:r>
      <w:r w:rsidR="00F62844" w:rsidRPr="00A67582">
        <w:rPr>
          <w:rFonts w:cs="Arial"/>
          <w:sz w:val="24"/>
          <w:szCs w:val="24"/>
        </w:rPr>
        <w:t>redovni desetosatni i petosatni vrtićki program</w:t>
      </w:r>
      <w:r w:rsidRPr="00A67582">
        <w:rPr>
          <w:rFonts w:cs="Arial"/>
          <w:sz w:val="24"/>
          <w:szCs w:val="24"/>
        </w:rPr>
        <w:t xml:space="preserve"> integriran je i program </w:t>
      </w:r>
      <w:proofErr w:type="spellStart"/>
      <w:r w:rsidRPr="00A67582">
        <w:rPr>
          <w:rFonts w:cs="Arial"/>
          <w:sz w:val="24"/>
          <w:szCs w:val="24"/>
        </w:rPr>
        <w:t>predškole</w:t>
      </w:r>
      <w:proofErr w:type="spellEnd"/>
      <w:r w:rsidRPr="00A67582">
        <w:rPr>
          <w:rFonts w:cs="Arial"/>
          <w:sz w:val="24"/>
          <w:szCs w:val="24"/>
        </w:rPr>
        <w:t>.</w:t>
      </w:r>
    </w:p>
    <w:p w:rsidR="009D773F" w:rsidRPr="00A67582" w:rsidRDefault="009D773F" w:rsidP="009D773F">
      <w:pPr>
        <w:spacing w:line="360" w:lineRule="auto"/>
        <w:ind w:firstLine="708"/>
        <w:jc w:val="both"/>
        <w:rPr>
          <w:rFonts w:cs="Arial"/>
          <w:sz w:val="24"/>
          <w:szCs w:val="24"/>
        </w:rPr>
      </w:pPr>
      <w:r w:rsidRPr="005263C0">
        <w:rPr>
          <w:rFonts w:cs="Arial"/>
          <w:sz w:val="24"/>
          <w:szCs w:val="24"/>
        </w:rPr>
        <w:t xml:space="preserve">Redovni deset satni program, prema trenutnim podacima, pohađat će sveukupno </w:t>
      </w:r>
      <w:r>
        <w:rPr>
          <w:rFonts w:cs="Arial"/>
          <w:sz w:val="24"/>
          <w:szCs w:val="24"/>
        </w:rPr>
        <w:t>šestero</w:t>
      </w:r>
      <w:r w:rsidRPr="005263C0">
        <w:rPr>
          <w:rFonts w:cs="Arial"/>
          <w:sz w:val="24"/>
          <w:szCs w:val="24"/>
        </w:rPr>
        <w:t xml:space="preserve"> djece. Taj broj tijekom godine varira jer roditeljima smo omogućili promjene programa koje im dijete pohađa tijekom pedagoške godine.</w:t>
      </w:r>
    </w:p>
    <w:p w:rsidR="009D773F" w:rsidRPr="00FD3FA1" w:rsidRDefault="009D773F" w:rsidP="009D773F">
      <w:pPr>
        <w:spacing w:after="200" w:line="360" w:lineRule="auto"/>
        <w:ind w:firstLine="708"/>
        <w:jc w:val="both"/>
        <w:rPr>
          <w:rFonts w:cs="Arial"/>
          <w:sz w:val="24"/>
          <w:szCs w:val="24"/>
        </w:rPr>
      </w:pPr>
      <w:r w:rsidRPr="00FD3FA1">
        <w:rPr>
          <w:rFonts w:cs="Arial"/>
          <w:sz w:val="24"/>
          <w:szCs w:val="24"/>
        </w:rPr>
        <w:t xml:space="preserve">Objavljen je Javni poziv za upise u primarni 250/150 satni program za djecu u godini dana prije polaska u školu, a koja ne pohađaju jedan od redovnih programa. </w:t>
      </w:r>
      <w:r>
        <w:rPr>
          <w:rFonts w:cs="Arial"/>
          <w:sz w:val="24"/>
          <w:szCs w:val="24"/>
        </w:rPr>
        <w:t xml:space="preserve">Zaprimljen je </w:t>
      </w:r>
      <w:r w:rsidRPr="00FD3FA1">
        <w:rPr>
          <w:rFonts w:cs="Arial"/>
          <w:sz w:val="24"/>
          <w:szCs w:val="24"/>
        </w:rPr>
        <w:t>jedan zahtjev</w:t>
      </w:r>
      <w:r>
        <w:rPr>
          <w:rFonts w:cs="Arial"/>
          <w:sz w:val="24"/>
          <w:szCs w:val="24"/>
        </w:rPr>
        <w:t xml:space="preserve"> i radi se o djetetu s razvojnim teškoćama.</w:t>
      </w:r>
      <w:r w:rsidRPr="009D773F">
        <w:rPr>
          <w:rFonts w:cs="Arial"/>
          <w:sz w:val="24"/>
          <w:szCs w:val="24"/>
        </w:rPr>
        <w:t xml:space="preserve"> </w:t>
      </w:r>
      <w:r>
        <w:rPr>
          <w:rFonts w:cs="Arial"/>
          <w:sz w:val="24"/>
          <w:szCs w:val="24"/>
        </w:rPr>
        <w:t xml:space="preserve">Program će se </w:t>
      </w:r>
      <w:r w:rsidRPr="005263C0">
        <w:rPr>
          <w:rFonts w:cs="Arial"/>
          <w:sz w:val="24"/>
          <w:szCs w:val="24"/>
        </w:rPr>
        <w:t>odvijat uključivanjem djeteta u redovni program, četiri dana u tjednu po dva sata</w:t>
      </w:r>
      <w:r>
        <w:rPr>
          <w:rFonts w:cs="Arial"/>
          <w:sz w:val="24"/>
          <w:szCs w:val="24"/>
        </w:rPr>
        <w:t>.</w:t>
      </w:r>
    </w:p>
    <w:p w:rsidR="001F7F41" w:rsidRPr="00A67582" w:rsidRDefault="001F7F41" w:rsidP="009B75CA">
      <w:pPr>
        <w:spacing w:line="360" w:lineRule="auto"/>
        <w:ind w:firstLine="708"/>
        <w:jc w:val="both"/>
        <w:rPr>
          <w:rFonts w:cs="Arial"/>
          <w:sz w:val="24"/>
          <w:szCs w:val="24"/>
        </w:rPr>
      </w:pPr>
      <w:r w:rsidRPr="00A67582">
        <w:rPr>
          <w:rFonts w:cs="Arial"/>
          <w:sz w:val="24"/>
          <w:szCs w:val="24"/>
        </w:rPr>
        <w:t xml:space="preserve">U vrtiću su formirane </w:t>
      </w:r>
      <w:r w:rsidR="00FD406C" w:rsidRPr="00A67582">
        <w:rPr>
          <w:rFonts w:cs="Arial"/>
          <w:sz w:val="24"/>
          <w:szCs w:val="24"/>
        </w:rPr>
        <w:t>dvije mješovite odgojne skupine – starija i mlađa.</w:t>
      </w:r>
    </w:p>
    <w:p w:rsidR="004740CE" w:rsidRPr="00A67582" w:rsidRDefault="002A28D4" w:rsidP="009B75CA">
      <w:pPr>
        <w:spacing w:line="360" w:lineRule="auto"/>
        <w:ind w:firstLine="708"/>
        <w:jc w:val="both"/>
        <w:rPr>
          <w:rFonts w:cs="Arial"/>
          <w:sz w:val="24"/>
          <w:szCs w:val="24"/>
        </w:rPr>
      </w:pPr>
      <w:r w:rsidRPr="00A67582">
        <w:rPr>
          <w:rFonts w:cs="Arial"/>
          <w:sz w:val="24"/>
          <w:szCs w:val="24"/>
        </w:rPr>
        <w:t>Starija mješovita odgojna skupina</w:t>
      </w:r>
      <w:r w:rsidR="00FD406C" w:rsidRPr="00A67582">
        <w:rPr>
          <w:rFonts w:cs="Arial"/>
          <w:sz w:val="24"/>
          <w:szCs w:val="24"/>
        </w:rPr>
        <w:t xml:space="preserve"> broji</w:t>
      </w:r>
      <w:r w:rsidR="00331FD1">
        <w:rPr>
          <w:rFonts w:cs="Arial"/>
          <w:sz w:val="24"/>
          <w:szCs w:val="24"/>
        </w:rPr>
        <w:t xml:space="preserve"> </w:t>
      </w:r>
      <w:r w:rsidR="008624E5">
        <w:rPr>
          <w:rFonts w:cs="Arial"/>
          <w:sz w:val="24"/>
          <w:szCs w:val="24"/>
        </w:rPr>
        <w:t xml:space="preserve">18 </w:t>
      </w:r>
      <w:r w:rsidR="004740CE" w:rsidRPr="00A67582">
        <w:rPr>
          <w:rFonts w:cs="Arial"/>
          <w:sz w:val="24"/>
          <w:szCs w:val="24"/>
        </w:rPr>
        <w:t>djece.</w:t>
      </w:r>
    </w:p>
    <w:p w:rsidR="00794401" w:rsidRPr="00A67582" w:rsidRDefault="002A28D4" w:rsidP="00684136">
      <w:pPr>
        <w:spacing w:line="360" w:lineRule="auto"/>
        <w:ind w:firstLine="708"/>
        <w:jc w:val="both"/>
        <w:rPr>
          <w:rFonts w:cs="Arial"/>
          <w:sz w:val="24"/>
          <w:szCs w:val="24"/>
        </w:rPr>
      </w:pPr>
      <w:r w:rsidRPr="00A67582">
        <w:rPr>
          <w:rFonts w:cs="Arial"/>
          <w:sz w:val="24"/>
          <w:szCs w:val="24"/>
        </w:rPr>
        <w:t>Mlađa</w:t>
      </w:r>
      <w:r w:rsidR="00FD406C" w:rsidRPr="00A67582">
        <w:rPr>
          <w:rFonts w:cs="Arial"/>
          <w:sz w:val="24"/>
          <w:szCs w:val="24"/>
        </w:rPr>
        <w:t xml:space="preserve"> mješovit</w:t>
      </w:r>
      <w:r w:rsidRPr="00A67582">
        <w:rPr>
          <w:rFonts w:cs="Arial"/>
          <w:sz w:val="24"/>
          <w:szCs w:val="24"/>
        </w:rPr>
        <w:t>a odgojna skupina</w:t>
      </w:r>
      <w:r w:rsidR="00CB3FAE" w:rsidRPr="00A67582">
        <w:rPr>
          <w:rFonts w:cs="Arial"/>
          <w:sz w:val="24"/>
          <w:szCs w:val="24"/>
        </w:rPr>
        <w:t xml:space="preserve"> broji </w:t>
      </w:r>
      <w:r w:rsidR="008624E5">
        <w:rPr>
          <w:rFonts w:cs="Arial"/>
          <w:sz w:val="24"/>
          <w:szCs w:val="24"/>
        </w:rPr>
        <w:t xml:space="preserve">15 </w:t>
      </w:r>
      <w:r w:rsidRPr="00A67582">
        <w:rPr>
          <w:rFonts w:cs="Arial"/>
          <w:sz w:val="24"/>
          <w:szCs w:val="24"/>
        </w:rPr>
        <w:t>djece.</w:t>
      </w:r>
    </w:p>
    <w:p w:rsidR="001F7F41" w:rsidRPr="005326D0" w:rsidRDefault="005326D0" w:rsidP="00455767">
      <w:pPr>
        <w:pStyle w:val="StandardWeb"/>
        <w:spacing w:line="360" w:lineRule="auto"/>
        <w:jc w:val="both"/>
        <w:rPr>
          <w:rFonts w:asciiTheme="minorHAnsi" w:hAnsiTheme="minorHAnsi" w:cs="Arial"/>
          <w:b/>
          <w:sz w:val="28"/>
          <w:szCs w:val="28"/>
        </w:rPr>
      </w:pPr>
      <w:r w:rsidRPr="005326D0">
        <w:rPr>
          <w:rFonts w:asciiTheme="minorHAnsi" w:hAnsiTheme="minorHAnsi" w:cs="Arial"/>
          <w:b/>
          <w:sz w:val="28"/>
          <w:szCs w:val="28"/>
        </w:rPr>
        <w:t>Nositelji programa</w:t>
      </w:r>
    </w:p>
    <w:p w:rsidR="005E2891" w:rsidRDefault="005E2891" w:rsidP="005E2891">
      <w:pPr>
        <w:spacing w:line="360" w:lineRule="auto"/>
        <w:ind w:firstLine="708"/>
        <w:jc w:val="both"/>
        <w:rPr>
          <w:rFonts w:cs="Arial"/>
          <w:color w:val="000000"/>
          <w:sz w:val="24"/>
          <w:szCs w:val="24"/>
        </w:rPr>
      </w:pPr>
      <w:r w:rsidRPr="00796882">
        <w:rPr>
          <w:rFonts w:cs="Arial"/>
          <w:color w:val="000000"/>
          <w:sz w:val="24"/>
          <w:szCs w:val="24"/>
        </w:rPr>
        <w:t xml:space="preserve">Program rada realiziraju </w:t>
      </w:r>
      <w:r>
        <w:rPr>
          <w:rFonts w:cs="Arial"/>
          <w:color w:val="000000"/>
          <w:sz w:val="24"/>
          <w:szCs w:val="24"/>
        </w:rPr>
        <w:t>tri</w:t>
      </w:r>
      <w:r w:rsidRPr="00796882">
        <w:rPr>
          <w:rFonts w:cs="Arial"/>
          <w:color w:val="000000"/>
          <w:sz w:val="24"/>
          <w:szCs w:val="24"/>
        </w:rPr>
        <w:t xml:space="preserve"> odgojiteljice Nikolina </w:t>
      </w:r>
      <w:proofErr w:type="spellStart"/>
      <w:r w:rsidRPr="00796882">
        <w:rPr>
          <w:rFonts w:cs="Arial"/>
          <w:color w:val="000000"/>
          <w:sz w:val="24"/>
          <w:szCs w:val="24"/>
        </w:rPr>
        <w:t>Trošelj</w:t>
      </w:r>
      <w:proofErr w:type="spellEnd"/>
      <w:r>
        <w:rPr>
          <w:rFonts w:cs="Arial"/>
          <w:color w:val="000000"/>
          <w:sz w:val="24"/>
          <w:szCs w:val="24"/>
        </w:rPr>
        <w:t xml:space="preserve">, </w:t>
      </w:r>
      <w:r w:rsidRPr="00796882">
        <w:rPr>
          <w:rFonts w:cs="Arial"/>
          <w:color w:val="000000"/>
          <w:sz w:val="24"/>
          <w:szCs w:val="24"/>
        </w:rPr>
        <w:t xml:space="preserve">Anita </w:t>
      </w:r>
      <w:proofErr w:type="spellStart"/>
      <w:r w:rsidRPr="00796882">
        <w:rPr>
          <w:rFonts w:cs="Arial"/>
          <w:color w:val="000000"/>
          <w:sz w:val="24"/>
          <w:szCs w:val="24"/>
        </w:rPr>
        <w:t>Milovac</w:t>
      </w:r>
      <w:proofErr w:type="spellEnd"/>
      <w:r>
        <w:rPr>
          <w:rFonts w:cs="Arial"/>
          <w:color w:val="000000"/>
          <w:sz w:val="24"/>
          <w:szCs w:val="24"/>
        </w:rPr>
        <w:t xml:space="preserve"> i Ana Nekić</w:t>
      </w:r>
      <w:r w:rsidRPr="00796882">
        <w:rPr>
          <w:rFonts w:cs="Arial"/>
          <w:color w:val="000000"/>
          <w:sz w:val="24"/>
          <w:szCs w:val="24"/>
        </w:rPr>
        <w:t xml:space="preserve"> u punom radnom vremenu, kuharica Dinka Knežević u punom radnom vremenu, spremačica Silvija Koić Matanović u punom radnom vremenu, doma</w:t>
      </w:r>
      <w:r>
        <w:rPr>
          <w:rFonts w:cs="Arial"/>
          <w:color w:val="000000"/>
          <w:sz w:val="24"/>
          <w:szCs w:val="24"/>
        </w:rPr>
        <w:t>r- ložač putem ugovora o dijelu.</w:t>
      </w:r>
    </w:p>
    <w:p w:rsidR="005E2891" w:rsidRDefault="005E2891" w:rsidP="005E2891">
      <w:pPr>
        <w:spacing w:line="360" w:lineRule="auto"/>
        <w:ind w:firstLine="708"/>
        <w:jc w:val="both"/>
        <w:rPr>
          <w:rFonts w:cs="Arial"/>
          <w:color w:val="000000"/>
          <w:sz w:val="24"/>
          <w:szCs w:val="24"/>
        </w:rPr>
      </w:pPr>
      <w:r>
        <w:rPr>
          <w:rFonts w:cs="Arial"/>
          <w:color w:val="000000"/>
          <w:sz w:val="24"/>
          <w:szCs w:val="24"/>
        </w:rPr>
        <w:t xml:space="preserve">Pedagoginja Ana Klanac koristi svoje pravo na </w:t>
      </w:r>
      <w:proofErr w:type="spellStart"/>
      <w:r>
        <w:rPr>
          <w:rFonts w:cs="Arial"/>
          <w:color w:val="000000"/>
          <w:sz w:val="24"/>
          <w:szCs w:val="24"/>
        </w:rPr>
        <w:t>rodiljni</w:t>
      </w:r>
      <w:proofErr w:type="spellEnd"/>
      <w:r>
        <w:rPr>
          <w:rFonts w:cs="Arial"/>
          <w:color w:val="000000"/>
          <w:sz w:val="24"/>
          <w:szCs w:val="24"/>
        </w:rPr>
        <w:t>/roditeljski dopust i u procesu je objava natječaja za zamjenu.</w:t>
      </w:r>
    </w:p>
    <w:p w:rsidR="005E2891" w:rsidRDefault="005E2891" w:rsidP="005E2891">
      <w:pPr>
        <w:spacing w:line="360" w:lineRule="auto"/>
        <w:ind w:firstLine="708"/>
        <w:jc w:val="both"/>
        <w:rPr>
          <w:rFonts w:cs="Arial"/>
          <w:color w:val="000000"/>
          <w:sz w:val="24"/>
          <w:szCs w:val="24"/>
        </w:rPr>
      </w:pPr>
      <w:r>
        <w:rPr>
          <w:rFonts w:cs="Arial"/>
          <w:color w:val="000000"/>
          <w:sz w:val="24"/>
          <w:szCs w:val="24"/>
        </w:rPr>
        <w:t xml:space="preserve">Ravnateljica Ana </w:t>
      </w:r>
      <w:proofErr w:type="spellStart"/>
      <w:r>
        <w:rPr>
          <w:rFonts w:cs="Arial"/>
          <w:color w:val="000000"/>
          <w:sz w:val="24"/>
          <w:szCs w:val="24"/>
        </w:rPr>
        <w:t>Prstec</w:t>
      </w:r>
      <w:proofErr w:type="spellEnd"/>
      <w:r>
        <w:rPr>
          <w:rFonts w:cs="Arial"/>
          <w:color w:val="000000"/>
          <w:sz w:val="24"/>
          <w:szCs w:val="24"/>
        </w:rPr>
        <w:t xml:space="preserve"> Marasović pola radnog vremena radi u skupini, a pola ravnateljske poslove do pune satnice.</w:t>
      </w:r>
    </w:p>
    <w:p w:rsidR="005E2891" w:rsidRDefault="005E2891" w:rsidP="005E2891">
      <w:pPr>
        <w:spacing w:line="360" w:lineRule="auto"/>
        <w:ind w:firstLine="708"/>
        <w:jc w:val="both"/>
        <w:rPr>
          <w:rFonts w:cs="Arial"/>
          <w:color w:val="000000"/>
          <w:sz w:val="24"/>
          <w:szCs w:val="24"/>
        </w:rPr>
      </w:pPr>
      <w:r>
        <w:rPr>
          <w:rFonts w:cs="Arial"/>
          <w:color w:val="000000"/>
          <w:sz w:val="24"/>
          <w:szCs w:val="24"/>
        </w:rPr>
        <w:t xml:space="preserve">Kuharica Dinka Knežević trenutno koristi pravo na bolovanje zbog zdravstvenih problema. Kao zamjena zaposlen je Damir Njegovan. Damir Njegovan zaposlen je kao nestručna zamjena, najduže na pet mjeseci (sukladno članku 26., stavka 5. i 6. Zakona o predškolskom odgoju i obrazovanju) jer nema zakonski propisanu srednju stručnu spremu, već </w:t>
      </w:r>
      <w:r>
        <w:rPr>
          <w:rFonts w:cs="Arial"/>
          <w:color w:val="000000"/>
          <w:sz w:val="24"/>
          <w:szCs w:val="24"/>
        </w:rPr>
        <w:lastRenderedPageBreak/>
        <w:t>završen Program osposobljavanja za osnovne poslove u kuharstvu na Narodnom sveučilištu u Rijeci, a jedini se javio na objavljeni natječaj.</w:t>
      </w:r>
    </w:p>
    <w:p w:rsidR="005E2891" w:rsidRDefault="005E2891" w:rsidP="005E2891">
      <w:pPr>
        <w:spacing w:line="360" w:lineRule="auto"/>
        <w:ind w:firstLine="708"/>
        <w:jc w:val="both"/>
        <w:rPr>
          <w:rFonts w:cs="Arial"/>
          <w:color w:val="000000"/>
          <w:sz w:val="24"/>
          <w:szCs w:val="24"/>
        </w:rPr>
      </w:pPr>
      <w:r w:rsidRPr="00AD68D8">
        <w:rPr>
          <w:rFonts w:cs="Arial"/>
          <w:sz w:val="24"/>
          <w:szCs w:val="24"/>
        </w:rPr>
        <w:t xml:space="preserve">Svi </w:t>
      </w:r>
      <w:r>
        <w:rPr>
          <w:rFonts w:cs="Arial"/>
          <w:sz w:val="24"/>
          <w:szCs w:val="24"/>
        </w:rPr>
        <w:t xml:space="preserve">ostali </w:t>
      </w:r>
      <w:r w:rsidRPr="00AD68D8">
        <w:rPr>
          <w:rFonts w:cs="Arial"/>
          <w:sz w:val="24"/>
          <w:szCs w:val="24"/>
        </w:rPr>
        <w:t xml:space="preserve">djelatnici imaju stručnu spremu propisanu Zakonom o predškolskom odgoju i </w:t>
      </w:r>
      <w:r>
        <w:rPr>
          <w:rFonts w:cs="Arial"/>
          <w:sz w:val="24"/>
          <w:szCs w:val="24"/>
        </w:rPr>
        <w:t>obrazovanju</w:t>
      </w:r>
      <w:r w:rsidRPr="00AD68D8">
        <w:rPr>
          <w:rFonts w:cs="Arial"/>
          <w:sz w:val="24"/>
          <w:szCs w:val="24"/>
        </w:rPr>
        <w:t xml:space="preserve"> i Pravilnikom o visini stručne spreme odgojno obrazovnih djelatnika te vrsti i stupnju spreme ostalih djelatnika</w:t>
      </w:r>
      <w:r>
        <w:rPr>
          <w:rFonts w:cs="Arial"/>
          <w:color w:val="000000"/>
          <w:sz w:val="24"/>
          <w:szCs w:val="24"/>
        </w:rPr>
        <w:t>.</w:t>
      </w:r>
    </w:p>
    <w:p w:rsidR="001F7F41" w:rsidRPr="005326D0" w:rsidRDefault="005326D0" w:rsidP="00455767">
      <w:pPr>
        <w:pStyle w:val="StandardWeb"/>
        <w:spacing w:line="360" w:lineRule="auto"/>
        <w:jc w:val="both"/>
        <w:rPr>
          <w:rFonts w:asciiTheme="minorHAnsi" w:hAnsiTheme="minorHAnsi" w:cs="Arial"/>
          <w:b/>
          <w:sz w:val="28"/>
          <w:szCs w:val="28"/>
        </w:rPr>
      </w:pPr>
      <w:r w:rsidRPr="005326D0">
        <w:rPr>
          <w:rFonts w:asciiTheme="minorHAnsi" w:hAnsiTheme="minorHAnsi" w:cs="Arial"/>
          <w:b/>
          <w:sz w:val="28"/>
          <w:szCs w:val="28"/>
        </w:rPr>
        <w:t>Način ostvarivanja programa</w:t>
      </w:r>
    </w:p>
    <w:p w:rsidR="001F7F41" w:rsidRPr="00A67582" w:rsidRDefault="001F7F41" w:rsidP="009B75CA">
      <w:pPr>
        <w:autoSpaceDE w:val="0"/>
        <w:autoSpaceDN w:val="0"/>
        <w:adjustRightInd w:val="0"/>
        <w:spacing w:line="360" w:lineRule="auto"/>
        <w:ind w:firstLine="708"/>
        <w:jc w:val="both"/>
        <w:rPr>
          <w:rFonts w:cs="Arial"/>
          <w:b/>
          <w:i/>
          <w:color w:val="000000"/>
          <w:sz w:val="24"/>
          <w:szCs w:val="24"/>
        </w:rPr>
      </w:pPr>
      <w:r w:rsidRPr="00A67582">
        <w:rPr>
          <w:rFonts w:cs="Arial"/>
          <w:color w:val="000000"/>
          <w:sz w:val="24"/>
          <w:szCs w:val="24"/>
        </w:rPr>
        <w:t xml:space="preserve">Program </w:t>
      </w:r>
      <w:r w:rsidR="00794401" w:rsidRPr="00A67582">
        <w:rPr>
          <w:rFonts w:cs="Arial"/>
          <w:color w:val="000000"/>
          <w:sz w:val="24"/>
          <w:szCs w:val="24"/>
        </w:rPr>
        <w:t>se realizira</w:t>
      </w:r>
      <w:r w:rsidRPr="00A67582">
        <w:rPr>
          <w:rFonts w:cs="Arial"/>
          <w:color w:val="000000"/>
          <w:sz w:val="24"/>
          <w:szCs w:val="24"/>
        </w:rPr>
        <w:t xml:space="preserve"> primjenom suvremenih znanstvenih metoda i spoznaja o učenju djece. Integrirani i razvojni kurikulum podrazumijeva paralelno odvijanje mnoštva aktivnosti djece, stimulativno materijalno okruženje koje potiče na istraživanja i stjecanje znanja</w:t>
      </w:r>
      <w:r w:rsidRPr="00A67582">
        <w:rPr>
          <w:rFonts w:cs="Arial"/>
          <w:b/>
          <w:i/>
          <w:color w:val="000000"/>
          <w:sz w:val="24"/>
          <w:szCs w:val="24"/>
        </w:rPr>
        <w:t xml:space="preserve">. </w:t>
      </w:r>
    </w:p>
    <w:p w:rsidR="001F7F41" w:rsidRPr="00A67582" w:rsidRDefault="001F7F41" w:rsidP="009B75CA">
      <w:pPr>
        <w:autoSpaceDE w:val="0"/>
        <w:autoSpaceDN w:val="0"/>
        <w:adjustRightInd w:val="0"/>
        <w:spacing w:line="360" w:lineRule="auto"/>
        <w:jc w:val="both"/>
        <w:rPr>
          <w:rFonts w:cs="Arial"/>
          <w:color w:val="000000"/>
          <w:sz w:val="24"/>
          <w:szCs w:val="24"/>
        </w:rPr>
      </w:pPr>
      <w:r w:rsidRPr="00A67582">
        <w:rPr>
          <w:rFonts w:cs="Arial"/>
          <w:color w:val="000000"/>
          <w:sz w:val="24"/>
          <w:szCs w:val="24"/>
        </w:rPr>
        <w:t xml:space="preserve">Bitni aspekti rada su: </w:t>
      </w:r>
    </w:p>
    <w:p w:rsidR="001F7F41" w:rsidRPr="00A67582" w:rsidRDefault="0067362B" w:rsidP="00455767">
      <w:pPr>
        <w:autoSpaceDE w:val="0"/>
        <w:autoSpaceDN w:val="0"/>
        <w:adjustRightInd w:val="0"/>
        <w:spacing w:after="12" w:line="360" w:lineRule="auto"/>
        <w:jc w:val="both"/>
        <w:rPr>
          <w:rFonts w:cs="Arial"/>
          <w:color w:val="000000"/>
          <w:sz w:val="24"/>
          <w:szCs w:val="24"/>
        </w:rPr>
      </w:pPr>
      <w:r w:rsidRPr="00A67582">
        <w:rPr>
          <w:rFonts w:cs="Arial"/>
          <w:color w:val="000000"/>
          <w:sz w:val="24"/>
          <w:szCs w:val="24"/>
        </w:rPr>
        <w:t xml:space="preserve">- stvaranje </w:t>
      </w:r>
      <w:r w:rsidR="008263EC" w:rsidRPr="00A67582">
        <w:rPr>
          <w:rFonts w:cs="Arial"/>
          <w:color w:val="000000"/>
          <w:sz w:val="24"/>
          <w:szCs w:val="24"/>
        </w:rPr>
        <w:t xml:space="preserve">smislenog i poticajnog </w:t>
      </w:r>
      <w:r w:rsidR="001F7F41" w:rsidRPr="00A67582">
        <w:rPr>
          <w:rFonts w:cs="Arial"/>
          <w:color w:val="000000"/>
          <w:sz w:val="24"/>
          <w:szCs w:val="24"/>
        </w:rPr>
        <w:t xml:space="preserve">okruženja </w:t>
      </w:r>
    </w:p>
    <w:p w:rsidR="008263EC" w:rsidRPr="00A67582" w:rsidRDefault="008263EC" w:rsidP="00455767">
      <w:pPr>
        <w:autoSpaceDE w:val="0"/>
        <w:autoSpaceDN w:val="0"/>
        <w:adjustRightInd w:val="0"/>
        <w:spacing w:after="12" w:line="360" w:lineRule="auto"/>
        <w:jc w:val="both"/>
        <w:rPr>
          <w:rFonts w:cs="Arial"/>
          <w:color w:val="000000"/>
          <w:sz w:val="24"/>
          <w:szCs w:val="24"/>
        </w:rPr>
      </w:pPr>
      <w:r w:rsidRPr="00A67582">
        <w:rPr>
          <w:rFonts w:cs="Arial"/>
          <w:color w:val="000000"/>
          <w:sz w:val="24"/>
          <w:szCs w:val="24"/>
        </w:rPr>
        <w:t>- obogaćivanje centara smislenim i poticanim materijalima</w:t>
      </w:r>
    </w:p>
    <w:p w:rsidR="008263EC" w:rsidRPr="00A67582" w:rsidRDefault="003F7D4E" w:rsidP="008263EC">
      <w:pPr>
        <w:autoSpaceDE w:val="0"/>
        <w:autoSpaceDN w:val="0"/>
        <w:adjustRightInd w:val="0"/>
        <w:spacing w:line="360" w:lineRule="auto"/>
        <w:jc w:val="both"/>
        <w:rPr>
          <w:rFonts w:cs="Arial"/>
          <w:color w:val="000000"/>
          <w:sz w:val="24"/>
          <w:szCs w:val="24"/>
        </w:rPr>
      </w:pPr>
      <w:r w:rsidRPr="00A67582">
        <w:rPr>
          <w:rFonts w:cs="Arial"/>
          <w:color w:val="000000"/>
          <w:sz w:val="24"/>
          <w:szCs w:val="24"/>
        </w:rPr>
        <w:t>- individualizirani  pristup</w:t>
      </w:r>
    </w:p>
    <w:p w:rsidR="00FE3836" w:rsidRPr="00A67582" w:rsidRDefault="00FE3836" w:rsidP="008263EC">
      <w:pPr>
        <w:autoSpaceDE w:val="0"/>
        <w:autoSpaceDN w:val="0"/>
        <w:adjustRightInd w:val="0"/>
        <w:spacing w:line="360" w:lineRule="auto"/>
        <w:jc w:val="both"/>
        <w:rPr>
          <w:rFonts w:cs="Arial"/>
          <w:color w:val="000000"/>
          <w:sz w:val="24"/>
          <w:szCs w:val="24"/>
        </w:rPr>
      </w:pPr>
      <w:r w:rsidRPr="00A67582">
        <w:rPr>
          <w:rFonts w:cs="Arial"/>
          <w:sz w:val="24"/>
          <w:szCs w:val="24"/>
        </w:rPr>
        <w:t xml:space="preserve">- </w:t>
      </w:r>
      <w:r w:rsidR="008263EC" w:rsidRPr="00A67582">
        <w:rPr>
          <w:rFonts w:cs="Arial"/>
          <w:sz w:val="24"/>
          <w:szCs w:val="24"/>
        </w:rPr>
        <w:t>poticanje projektne metode rada s djecom</w:t>
      </w:r>
    </w:p>
    <w:p w:rsidR="001F7F41" w:rsidRPr="00A67582" w:rsidRDefault="001F7F41" w:rsidP="00455767">
      <w:pPr>
        <w:autoSpaceDE w:val="0"/>
        <w:autoSpaceDN w:val="0"/>
        <w:adjustRightInd w:val="0"/>
        <w:spacing w:after="14" w:line="360" w:lineRule="auto"/>
        <w:jc w:val="both"/>
        <w:rPr>
          <w:rFonts w:cs="Arial"/>
          <w:sz w:val="24"/>
          <w:szCs w:val="24"/>
        </w:rPr>
      </w:pPr>
      <w:r w:rsidRPr="00A67582">
        <w:rPr>
          <w:rFonts w:cs="Arial"/>
          <w:sz w:val="24"/>
          <w:szCs w:val="24"/>
        </w:rPr>
        <w:t>- refl</w:t>
      </w:r>
      <w:r w:rsidR="008263EC" w:rsidRPr="00A67582">
        <w:rPr>
          <w:rFonts w:cs="Arial"/>
          <w:sz w:val="24"/>
          <w:szCs w:val="24"/>
        </w:rPr>
        <w:t>eksije sa djecom i stručnjacima</w:t>
      </w:r>
    </w:p>
    <w:p w:rsidR="008263EC" w:rsidRPr="00A67582" w:rsidRDefault="008263EC" w:rsidP="00455767">
      <w:pPr>
        <w:autoSpaceDE w:val="0"/>
        <w:autoSpaceDN w:val="0"/>
        <w:adjustRightInd w:val="0"/>
        <w:spacing w:after="14" w:line="360" w:lineRule="auto"/>
        <w:jc w:val="both"/>
        <w:rPr>
          <w:rFonts w:cs="Arial"/>
          <w:sz w:val="24"/>
          <w:szCs w:val="24"/>
        </w:rPr>
      </w:pPr>
      <w:r w:rsidRPr="00A67582">
        <w:rPr>
          <w:rFonts w:cs="Arial"/>
          <w:sz w:val="24"/>
          <w:szCs w:val="24"/>
        </w:rPr>
        <w:t>- stvaranje suradničkog ozračja za sve sudionike odgojno obrazovnog procesa</w:t>
      </w:r>
    </w:p>
    <w:p w:rsidR="00141C66" w:rsidRDefault="001F7F41" w:rsidP="00803B02">
      <w:pPr>
        <w:autoSpaceDE w:val="0"/>
        <w:autoSpaceDN w:val="0"/>
        <w:adjustRightInd w:val="0"/>
        <w:spacing w:line="360" w:lineRule="auto"/>
        <w:jc w:val="both"/>
        <w:rPr>
          <w:rFonts w:cs="Arial"/>
          <w:sz w:val="24"/>
          <w:szCs w:val="24"/>
        </w:rPr>
      </w:pPr>
      <w:r w:rsidRPr="00A67582">
        <w:rPr>
          <w:rFonts w:cs="Arial"/>
          <w:sz w:val="24"/>
          <w:szCs w:val="24"/>
        </w:rPr>
        <w:t>- usmjeravanje na važnost i zdravstveno-preventivni potencijal tjelesnog vježbanja od najranije dobi, u cilju poticanja cjelokupnog psihofizičkog razvoja djet</w:t>
      </w:r>
      <w:r w:rsidR="00825DBF" w:rsidRPr="00A67582">
        <w:rPr>
          <w:rFonts w:cs="Arial"/>
          <w:sz w:val="24"/>
          <w:szCs w:val="24"/>
        </w:rPr>
        <w:t>eta i razvijanja zdravih navika</w:t>
      </w:r>
    </w:p>
    <w:p w:rsidR="009F151D" w:rsidRPr="00684136" w:rsidRDefault="009F151D" w:rsidP="00803B02">
      <w:pPr>
        <w:autoSpaceDE w:val="0"/>
        <w:autoSpaceDN w:val="0"/>
        <w:adjustRightInd w:val="0"/>
        <w:spacing w:line="360" w:lineRule="auto"/>
        <w:jc w:val="both"/>
        <w:rPr>
          <w:rFonts w:cs="Arial"/>
          <w:sz w:val="24"/>
          <w:szCs w:val="24"/>
        </w:rPr>
      </w:pPr>
    </w:p>
    <w:p w:rsidR="00794401" w:rsidRPr="005326D0" w:rsidRDefault="00794401" w:rsidP="00803B02">
      <w:pPr>
        <w:autoSpaceDE w:val="0"/>
        <w:autoSpaceDN w:val="0"/>
        <w:adjustRightInd w:val="0"/>
        <w:spacing w:line="360" w:lineRule="auto"/>
        <w:jc w:val="both"/>
        <w:rPr>
          <w:rFonts w:cs="Arial"/>
          <w:b/>
          <w:sz w:val="28"/>
          <w:szCs w:val="28"/>
        </w:rPr>
      </w:pPr>
      <w:proofErr w:type="spellStart"/>
      <w:r w:rsidRPr="005326D0">
        <w:rPr>
          <w:rFonts w:cs="Arial"/>
          <w:b/>
          <w:sz w:val="28"/>
          <w:szCs w:val="28"/>
        </w:rPr>
        <w:t>Vremenik</w:t>
      </w:r>
      <w:proofErr w:type="spellEnd"/>
      <w:r w:rsidRPr="005326D0">
        <w:rPr>
          <w:rFonts w:cs="Arial"/>
          <w:b/>
          <w:sz w:val="28"/>
          <w:szCs w:val="28"/>
        </w:rPr>
        <w:t xml:space="preserve"> aktivnosti programa</w:t>
      </w:r>
    </w:p>
    <w:p w:rsidR="00794401" w:rsidRPr="00A67582" w:rsidRDefault="00794401" w:rsidP="009F151D">
      <w:pPr>
        <w:autoSpaceDE w:val="0"/>
        <w:autoSpaceDN w:val="0"/>
        <w:adjustRightInd w:val="0"/>
        <w:spacing w:line="360" w:lineRule="auto"/>
        <w:ind w:firstLine="708"/>
        <w:jc w:val="both"/>
        <w:rPr>
          <w:rFonts w:cs="Arial"/>
          <w:sz w:val="24"/>
          <w:szCs w:val="24"/>
        </w:rPr>
      </w:pPr>
      <w:proofErr w:type="spellStart"/>
      <w:r w:rsidRPr="00A67582">
        <w:rPr>
          <w:rFonts w:cs="Arial"/>
          <w:sz w:val="24"/>
          <w:szCs w:val="24"/>
        </w:rPr>
        <w:t>Vremenik</w:t>
      </w:r>
      <w:proofErr w:type="spellEnd"/>
      <w:r w:rsidRPr="00A67582">
        <w:rPr>
          <w:rFonts w:cs="Arial"/>
          <w:sz w:val="24"/>
          <w:szCs w:val="24"/>
        </w:rPr>
        <w:t xml:space="preserve"> aktivnosti programa u grubo je vezan uz posluživanje obroka</w:t>
      </w:r>
      <w:r w:rsidR="00141C66" w:rsidRPr="00A67582">
        <w:rPr>
          <w:rFonts w:cs="Arial"/>
          <w:sz w:val="24"/>
          <w:szCs w:val="24"/>
        </w:rPr>
        <w:t xml:space="preserve"> te se </w:t>
      </w:r>
      <w:r w:rsidRPr="00A67582">
        <w:rPr>
          <w:rFonts w:cs="Arial"/>
          <w:sz w:val="24"/>
          <w:szCs w:val="24"/>
        </w:rPr>
        <w:t xml:space="preserve"> prema potrebama i interesima djece </w:t>
      </w:r>
      <w:r w:rsidR="00141C66" w:rsidRPr="00A67582">
        <w:rPr>
          <w:rFonts w:cs="Arial"/>
          <w:sz w:val="24"/>
          <w:szCs w:val="24"/>
        </w:rPr>
        <w:t>mijenja i prilagođava</w:t>
      </w:r>
    </w:p>
    <w:p w:rsidR="009532A8" w:rsidRPr="00A67582" w:rsidRDefault="00794401" w:rsidP="00141C66">
      <w:pPr>
        <w:autoSpaceDE w:val="0"/>
        <w:autoSpaceDN w:val="0"/>
        <w:adjustRightInd w:val="0"/>
        <w:spacing w:line="360" w:lineRule="auto"/>
        <w:jc w:val="both"/>
        <w:rPr>
          <w:rFonts w:cs="Arial"/>
          <w:sz w:val="24"/>
          <w:szCs w:val="24"/>
        </w:rPr>
      </w:pPr>
      <w:r w:rsidRPr="00A67582">
        <w:rPr>
          <w:rFonts w:cs="Arial"/>
          <w:sz w:val="24"/>
          <w:szCs w:val="24"/>
        </w:rPr>
        <w:t xml:space="preserve">6:30 – 9:00 h </w:t>
      </w:r>
      <w:r w:rsidR="009532A8" w:rsidRPr="00A67582">
        <w:rPr>
          <w:rFonts w:cs="Arial"/>
          <w:sz w:val="24"/>
          <w:szCs w:val="24"/>
        </w:rPr>
        <w:t>– u tom razdoblju, kako pristižu djeca konzumiraju doručak, te se uključuju u individualne ili grupne aktivnosti po kutićima, sukladno vlastitim preferencijama</w:t>
      </w:r>
    </w:p>
    <w:p w:rsidR="009532A8" w:rsidRPr="00A67582" w:rsidRDefault="009532A8" w:rsidP="009532A8">
      <w:pPr>
        <w:pStyle w:val="Odlomakpopisa"/>
        <w:numPr>
          <w:ilvl w:val="0"/>
          <w:numId w:val="20"/>
        </w:numPr>
        <w:autoSpaceDE w:val="0"/>
        <w:autoSpaceDN w:val="0"/>
        <w:adjustRightInd w:val="0"/>
        <w:spacing w:line="360" w:lineRule="auto"/>
        <w:jc w:val="both"/>
        <w:rPr>
          <w:rFonts w:cs="Arial"/>
          <w:sz w:val="24"/>
          <w:szCs w:val="24"/>
        </w:rPr>
      </w:pPr>
      <w:r w:rsidRPr="00A67582">
        <w:rPr>
          <w:rFonts w:cs="Arial"/>
          <w:sz w:val="24"/>
          <w:szCs w:val="24"/>
        </w:rPr>
        <w:lastRenderedPageBreak/>
        <w:t>Doručak se poslužuje do 9 sati te djeca imaju pravo izbora što će jesti između više ponuđenih opcija</w:t>
      </w:r>
    </w:p>
    <w:p w:rsidR="009532A8" w:rsidRPr="00A67582" w:rsidRDefault="009532A8" w:rsidP="009532A8">
      <w:pPr>
        <w:autoSpaceDE w:val="0"/>
        <w:autoSpaceDN w:val="0"/>
        <w:adjustRightInd w:val="0"/>
        <w:spacing w:line="360" w:lineRule="auto"/>
        <w:ind w:left="360"/>
        <w:jc w:val="both"/>
        <w:rPr>
          <w:rFonts w:cs="Arial"/>
          <w:sz w:val="24"/>
          <w:szCs w:val="24"/>
        </w:rPr>
      </w:pPr>
      <w:r w:rsidRPr="00A67582">
        <w:rPr>
          <w:rFonts w:cs="Arial"/>
          <w:sz w:val="24"/>
          <w:szCs w:val="24"/>
        </w:rPr>
        <w:t>9:00 do 11:30 h – u tom razdoblju se, ovisno o vremenskim uvjetima kao i interesu djece, organizira ili boravak na zraku u obliku šetnje ili aktivnosti na dvorištu</w:t>
      </w:r>
    </w:p>
    <w:p w:rsidR="009532A8" w:rsidRDefault="009532A8" w:rsidP="009532A8">
      <w:pPr>
        <w:pStyle w:val="Odlomakpopisa"/>
        <w:numPr>
          <w:ilvl w:val="0"/>
          <w:numId w:val="20"/>
        </w:numPr>
        <w:autoSpaceDE w:val="0"/>
        <w:autoSpaceDN w:val="0"/>
        <w:adjustRightInd w:val="0"/>
        <w:spacing w:line="360" w:lineRule="auto"/>
        <w:jc w:val="both"/>
        <w:rPr>
          <w:rFonts w:cs="Arial"/>
          <w:sz w:val="24"/>
          <w:szCs w:val="24"/>
        </w:rPr>
      </w:pPr>
      <w:r w:rsidRPr="00A67582">
        <w:rPr>
          <w:rFonts w:cs="Arial"/>
          <w:sz w:val="24"/>
          <w:szCs w:val="24"/>
        </w:rPr>
        <w:t>Organiziraju se planirane i/ili grupne aktivnosti za djecu</w:t>
      </w:r>
    </w:p>
    <w:p w:rsidR="009F151D" w:rsidRPr="00A67582" w:rsidRDefault="009F151D" w:rsidP="009532A8">
      <w:pPr>
        <w:pStyle w:val="Odlomakpopisa"/>
        <w:numPr>
          <w:ilvl w:val="0"/>
          <w:numId w:val="20"/>
        </w:numPr>
        <w:autoSpaceDE w:val="0"/>
        <w:autoSpaceDN w:val="0"/>
        <w:adjustRightInd w:val="0"/>
        <w:spacing w:line="360" w:lineRule="auto"/>
        <w:jc w:val="both"/>
        <w:rPr>
          <w:rFonts w:cs="Arial"/>
          <w:sz w:val="24"/>
          <w:szCs w:val="24"/>
        </w:rPr>
      </w:pPr>
      <w:r>
        <w:rPr>
          <w:rFonts w:cs="Arial"/>
          <w:sz w:val="24"/>
          <w:szCs w:val="24"/>
        </w:rPr>
        <w:t>Rade se aktivnosti i istraživanja vezana uz aktualne projekte</w:t>
      </w:r>
    </w:p>
    <w:p w:rsidR="009532A8" w:rsidRPr="00A67582" w:rsidRDefault="009532A8" w:rsidP="009532A8">
      <w:pPr>
        <w:pStyle w:val="Odlomakpopisa"/>
        <w:numPr>
          <w:ilvl w:val="0"/>
          <w:numId w:val="20"/>
        </w:numPr>
        <w:autoSpaceDE w:val="0"/>
        <w:autoSpaceDN w:val="0"/>
        <w:adjustRightInd w:val="0"/>
        <w:spacing w:line="360" w:lineRule="auto"/>
        <w:jc w:val="both"/>
        <w:rPr>
          <w:rFonts w:cs="Arial"/>
          <w:sz w:val="24"/>
          <w:szCs w:val="24"/>
        </w:rPr>
      </w:pPr>
      <w:r w:rsidRPr="00A67582">
        <w:rPr>
          <w:rFonts w:cs="Arial"/>
          <w:sz w:val="24"/>
          <w:szCs w:val="24"/>
        </w:rPr>
        <w:t>U tom se razdoblju kada se procijeni potreba ili djeca iskažu interes djeci osigurava užina u obliku voća</w:t>
      </w:r>
    </w:p>
    <w:p w:rsidR="009F151D" w:rsidRPr="00A67582" w:rsidRDefault="00141C66" w:rsidP="009F151D">
      <w:pPr>
        <w:autoSpaceDE w:val="0"/>
        <w:autoSpaceDN w:val="0"/>
        <w:adjustRightInd w:val="0"/>
        <w:spacing w:line="360" w:lineRule="auto"/>
        <w:ind w:left="360"/>
        <w:jc w:val="both"/>
        <w:rPr>
          <w:rFonts w:cs="Arial"/>
          <w:sz w:val="24"/>
          <w:szCs w:val="24"/>
        </w:rPr>
      </w:pPr>
      <w:r w:rsidRPr="00A67582">
        <w:rPr>
          <w:rFonts w:cs="Arial"/>
          <w:sz w:val="24"/>
          <w:szCs w:val="24"/>
        </w:rPr>
        <w:t>1</w:t>
      </w:r>
      <w:r w:rsidR="009F151D">
        <w:rPr>
          <w:rFonts w:cs="Arial"/>
          <w:sz w:val="24"/>
          <w:szCs w:val="24"/>
        </w:rPr>
        <w:t>1:3</w:t>
      </w:r>
      <w:r w:rsidRPr="00A67582">
        <w:rPr>
          <w:rFonts w:cs="Arial"/>
          <w:sz w:val="24"/>
          <w:szCs w:val="24"/>
        </w:rPr>
        <w:t xml:space="preserve">0 h – </w:t>
      </w:r>
      <w:proofErr w:type="spellStart"/>
      <w:r w:rsidRPr="00A67582">
        <w:rPr>
          <w:rFonts w:cs="Arial"/>
          <w:sz w:val="24"/>
          <w:szCs w:val="24"/>
        </w:rPr>
        <w:t>12:00h</w:t>
      </w:r>
      <w:proofErr w:type="spellEnd"/>
      <w:r w:rsidRPr="00A67582">
        <w:rPr>
          <w:rFonts w:cs="Arial"/>
          <w:sz w:val="24"/>
          <w:szCs w:val="24"/>
        </w:rPr>
        <w:t xml:space="preserve"> – slijedi pospremanje sobe nakon kojeg slijedi ručak</w:t>
      </w:r>
    </w:p>
    <w:p w:rsidR="00141C66" w:rsidRPr="00A67582" w:rsidRDefault="00141C66" w:rsidP="009F151D">
      <w:pPr>
        <w:autoSpaceDE w:val="0"/>
        <w:autoSpaceDN w:val="0"/>
        <w:adjustRightInd w:val="0"/>
        <w:spacing w:line="360" w:lineRule="auto"/>
        <w:ind w:left="360" w:firstLine="348"/>
        <w:jc w:val="both"/>
        <w:rPr>
          <w:rFonts w:cs="Arial"/>
          <w:sz w:val="24"/>
          <w:szCs w:val="24"/>
        </w:rPr>
      </w:pPr>
      <w:r w:rsidRPr="00A67582">
        <w:rPr>
          <w:rFonts w:cs="Arial"/>
          <w:sz w:val="24"/>
          <w:szCs w:val="24"/>
        </w:rPr>
        <w:t>Nakon ručka vrijeme je ili za mirne aktivnosti ili za izlazak na dvorište što se ponovno usklađuje sa interesima djece kao i sa objektivnim vremenskim uvjetima.</w:t>
      </w:r>
    </w:p>
    <w:p w:rsidR="00FE3836" w:rsidRDefault="00141C66" w:rsidP="001600F5">
      <w:pPr>
        <w:autoSpaceDE w:val="0"/>
        <w:autoSpaceDN w:val="0"/>
        <w:adjustRightInd w:val="0"/>
        <w:spacing w:line="360" w:lineRule="auto"/>
        <w:ind w:left="360"/>
        <w:jc w:val="both"/>
        <w:rPr>
          <w:rFonts w:cs="Arial"/>
          <w:sz w:val="24"/>
          <w:szCs w:val="24"/>
        </w:rPr>
      </w:pPr>
      <w:r w:rsidRPr="00A67582">
        <w:rPr>
          <w:rFonts w:cs="Arial"/>
          <w:sz w:val="24"/>
          <w:szCs w:val="24"/>
        </w:rPr>
        <w:t xml:space="preserve">14:00 h – užina za djecu koja su na duljem boravku u vrtiću nakon čega slijede aktivnosti sukladno interesima i preferencijama djece </w:t>
      </w:r>
    </w:p>
    <w:p w:rsidR="00ED6798" w:rsidRPr="00A67582" w:rsidRDefault="00ED6798" w:rsidP="00455767">
      <w:pPr>
        <w:autoSpaceDE w:val="0"/>
        <w:autoSpaceDN w:val="0"/>
        <w:adjustRightInd w:val="0"/>
        <w:spacing w:line="360" w:lineRule="auto"/>
        <w:jc w:val="both"/>
        <w:rPr>
          <w:rFonts w:cs="Arial"/>
          <w:sz w:val="24"/>
          <w:szCs w:val="24"/>
        </w:rPr>
      </w:pPr>
    </w:p>
    <w:p w:rsidR="001F7F41" w:rsidRPr="005326D0" w:rsidRDefault="003F7D4E" w:rsidP="00455767">
      <w:pPr>
        <w:pStyle w:val="Odlomakpopisa"/>
        <w:numPr>
          <w:ilvl w:val="1"/>
          <w:numId w:val="3"/>
        </w:numPr>
        <w:spacing w:line="360" w:lineRule="auto"/>
        <w:jc w:val="both"/>
        <w:rPr>
          <w:rFonts w:cs="Arial"/>
          <w:b/>
          <w:sz w:val="24"/>
          <w:szCs w:val="24"/>
        </w:rPr>
      </w:pPr>
      <w:r w:rsidRPr="005326D0">
        <w:rPr>
          <w:rFonts w:cs="Arial"/>
          <w:b/>
          <w:sz w:val="24"/>
          <w:szCs w:val="24"/>
        </w:rPr>
        <w:t xml:space="preserve">Kurikulum </w:t>
      </w:r>
      <w:proofErr w:type="spellStart"/>
      <w:r w:rsidRPr="005326D0">
        <w:rPr>
          <w:rFonts w:cs="Arial"/>
          <w:b/>
          <w:sz w:val="24"/>
          <w:szCs w:val="24"/>
        </w:rPr>
        <w:t>predškole</w:t>
      </w:r>
      <w:proofErr w:type="spellEnd"/>
    </w:p>
    <w:p w:rsidR="005C2498" w:rsidRPr="00A67582" w:rsidRDefault="00FE3836" w:rsidP="009F151D">
      <w:pPr>
        <w:spacing w:line="360" w:lineRule="auto"/>
        <w:ind w:firstLine="708"/>
        <w:jc w:val="both"/>
        <w:rPr>
          <w:rFonts w:cs="Arial"/>
          <w:sz w:val="24"/>
          <w:szCs w:val="24"/>
        </w:rPr>
      </w:pPr>
      <w:r w:rsidRPr="00A67582">
        <w:rPr>
          <w:rFonts w:cs="Arial"/>
          <w:sz w:val="24"/>
          <w:szCs w:val="24"/>
        </w:rPr>
        <w:t>Dječji su vrtići temel</w:t>
      </w:r>
      <w:r w:rsidR="00186681" w:rsidRPr="00A67582">
        <w:rPr>
          <w:rFonts w:cs="Arial"/>
          <w:sz w:val="24"/>
          <w:szCs w:val="24"/>
        </w:rPr>
        <w:t xml:space="preserve">jem Zakon o predškolskom odgoju, Državnog pedagoškog standarda predškolskog odgoja i naobrazbe te Pravilnika o sadržaju i trajanju programa </w:t>
      </w:r>
      <w:proofErr w:type="spellStart"/>
      <w:r w:rsidR="00186681" w:rsidRPr="00A67582">
        <w:rPr>
          <w:rFonts w:cs="Arial"/>
          <w:sz w:val="24"/>
          <w:szCs w:val="24"/>
        </w:rPr>
        <w:t>predškole</w:t>
      </w:r>
      <w:proofErr w:type="spellEnd"/>
      <w:r w:rsidR="00186681" w:rsidRPr="00A67582">
        <w:rPr>
          <w:rFonts w:cs="Arial"/>
          <w:sz w:val="24"/>
          <w:szCs w:val="24"/>
        </w:rPr>
        <w:t xml:space="preserve">, obvezni provoditi program </w:t>
      </w:r>
      <w:proofErr w:type="spellStart"/>
      <w:r w:rsidR="00186681" w:rsidRPr="00A67582">
        <w:rPr>
          <w:rFonts w:cs="Arial"/>
          <w:sz w:val="24"/>
          <w:szCs w:val="24"/>
        </w:rPr>
        <w:t>predškole</w:t>
      </w:r>
      <w:proofErr w:type="spellEnd"/>
      <w:r w:rsidR="00186681" w:rsidRPr="00A67582">
        <w:rPr>
          <w:rFonts w:cs="Arial"/>
          <w:sz w:val="24"/>
          <w:szCs w:val="24"/>
        </w:rPr>
        <w:t xml:space="preserve"> s djecom u godini pred polazak u školu.</w:t>
      </w:r>
    </w:p>
    <w:p w:rsidR="00FE3836" w:rsidRPr="00A67582" w:rsidRDefault="00186681" w:rsidP="00455767">
      <w:pPr>
        <w:spacing w:line="360" w:lineRule="auto"/>
        <w:jc w:val="both"/>
        <w:rPr>
          <w:rFonts w:cs="Arial"/>
          <w:sz w:val="24"/>
          <w:szCs w:val="24"/>
        </w:rPr>
      </w:pPr>
      <w:r w:rsidRPr="00A67582">
        <w:rPr>
          <w:rFonts w:cs="Arial"/>
          <w:sz w:val="24"/>
          <w:szCs w:val="24"/>
        </w:rPr>
        <w:t>Primarni program</w:t>
      </w:r>
      <w:r w:rsidR="001F7F41" w:rsidRPr="00A67582">
        <w:rPr>
          <w:rFonts w:cs="Arial"/>
          <w:sz w:val="24"/>
          <w:szCs w:val="24"/>
        </w:rPr>
        <w:t xml:space="preserve"> </w:t>
      </w:r>
      <w:proofErr w:type="spellStart"/>
      <w:r w:rsidR="001F7F41" w:rsidRPr="00A67582">
        <w:rPr>
          <w:rFonts w:cs="Arial"/>
          <w:sz w:val="24"/>
          <w:szCs w:val="24"/>
        </w:rPr>
        <w:t>predškole</w:t>
      </w:r>
      <w:proofErr w:type="spellEnd"/>
      <w:r w:rsidR="001F7F41" w:rsidRPr="00A67582">
        <w:rPr>
          <w:rFonts w:cs="Arial"/>
          <w:sz w:val="24"/>
          <w:szCs w:val="24"/>
        </w:rPr>
        <w:t xml:space="preserve"> </w:t>
      </w:r>
      <w:r w:rsidRPr="00A67582">
        <w:rPr>
          <w:rFonts w:cs="Arial"/>
          <w:sz w:val="24"/>
          <w:szCs w:val="24"/>
        </w:rPr>
        <w:t xml:space="preserve">u trajanju od 250/150 sati </w:t>
      </w:r>
      <w:r w:rsidR="001F7F41" w:rsidRPr="00A67582">
        <w:rPr>
          <w:rFonts w:cs="Arial"/>
          <w:sz w:val="24"/>
          <w:szCs w:val="24"/>
        </w:rPr>
        <w:t>namijenjen je djeci u godini prije polaska u osnovnu školu koja nisu uključena u redoviti petosatni ili desetosatni redovni vrtićki program.</w:t>
      </w:r>
      <w:r w:rsidR="0032091E" w:rsidRPr="00A67582">
        <w:rPr>
          <w:rFonts w:cs="Arial"/>
          <w:sz w:val="24"/>
          <w:szCs w:val="24"/>
        </w:rPr>
        <w:t xml:space="preserve"> </w:t>
      </w:r>
    </w:p>
    <w:p w:rsidR="00186681" w:rsidRPr="00A67582" w:rsidRDefault="00186681" w:rsidP="00A9543F">
      <w:pPr>
        <w:spacing w:line="360" w:lineRule="auto"/>
        <w:ind w:firstLine="708"/>
        <w:jc w:val="both"/>
        <w:rPr>
          <w:rFonts w:cs="Arial"/>
          <w:sz w:val="24"/>
          <w:szCs w:val="24"/>
        </w:rPr>
      </w:pPr>
      <w:r w:rsidRPr="00A67582">
        <w:rPr>
          <w:rFonts w:cs="Arial"/>
          <w:sz w:val="24"/>
          <w:szCs w:val="24"/>
        </w:rPr>
        <w:t xml:space="preserve">Djeca koja su uključena u redovite programe u sklopu programa imaju integrirani program </w:t>
      </w:r>
      <w:proofErr w:type="spellStart"/>
      <w:r w:rsidRPr="00A67582">
        <w:rPr>
          <w:rFonts w:cs="Arial"/>
          <w:sz w:val="24"/>
          <w:szCs w:val="24"/>
        </w:rPr>
        <w:t>predškole</w:t>
      </w:r>
      <w:proofErr w:type="spellEnd"/>
      <w:r w:rsidRPr="00A67582">
        <w:rPr>
          <w:rFonts w:cs="Arial"/>
          <w:sz w:val="24"/>
          <w:szCs w:val="24"/>
        </w:rPr>
        <w:t>.</w:t>
      </w:r>
    </w:p>
    <w:p w:rsidR="00186681" w:rsidRPr="00A67582" w:rsidRDefault="00186681" w:rsidP="00A9543F">
      <w:pPr>
        <w:spacing w:line="360" w:lineRule="auto"/>
        <w:ind w:firstLine="708"/>
        <w:jc w:val="both"/>
        <w:rPr>
          <w:rFonts w:cs="Arial"/>
          <w:sz w:val="24"/>
          <w:szCs w:val="24"/>
        </w:rPr>
      </w:pPr>
      <w:r w:rsidRPr="00A67582">
        <w:rPr>
          <w:rFonts w:cs="Arial"/>
          <w:sz w:val="24"/>
          <w:szCs w:val="24"/>
        </w:rPr>
        <w:t xml:space="preserve">Broj djece koja se uključuju u primarni program </w:t>
      </w:r>
      <w:proofErr w:type="spellStart"/>
      <w:r w:rsidRPr="00A67582">
        <w:rPr>
          <w:rFonts w:cs="Arial"/>
          <w:sz w:val="24"/>
          <w:szCs w:val="24"/>
        </w:rPr>
        <w:t>predškole</w:t>
      </w:r>
      <w:proofErr w:type="spellEnd"/>
      <w:r w:rsidRPr="00A67582">
        <w:rPr>
          <w:rFonts w:cs="Arial"/>
          <w:sz w:val="24"/>
          <w:szCs w:val="24"/>
        </w:rPr>
        <w:t xml:space="preserve"> izuzetno malen, odnosno do sada je riječ o </w:t>
      </w:r>
      <w:r w:rsidR="00A9543F">
        <w:rPr>
          <w:rFonts w:cs="Arial"/>
          <w:sz w:val="24"/>
          <w:szCs w:val="24"/>
        </w:rPr>
        <w:t>dvoje</w:t>
      </w:r>
      <w:r w:rsidRPr="00A67582">
        <w:rPr>
          <w:rFonts w:cs="Arial"/>
          <w:sz w:val="24"/>
          <w:szCs w:val="24"/>
        </w:rPr>
        <w:t xml:space="preserve"> dje</w:t>
      </w:r>
      <w:r w:rsidR="00A9543F">
        <w:rPr>
          <w:rFonts w:cs="Arial"/>
          <w:sz w:val="24"/>
          <w:szCs w:val="24"/>
        </w:rPr>
        <w:t>ce</w:t>
      </w:r>
      <w:r w:rsidRPr="00A67582">
        <w:rPr>
          <w:rFonts w:cs="Arial"/>
          <w:sz w:val="24"/>
          <w:szCs w:val="24"/>
        </w:rPr>
        <w:t xml:space="preserve"> , koje smo sukladno satnici koju osigurava primarni program uključili u redovnu grupu s ostalom djecom u godini pred polazak u školu.</w:t>
      </w:r>
    </w:p>
    <w:p w:rsidR="00186681" w:rsidRPr="00A67582" w:rsidRDefault="00186681" w:rsidP="00455767">
      <w:pPr>
        <w:spacing w:line="360" w:lineRule="auto"/>
        <w:jc w:val="both"/>
        <w:rPr>
          <w:rFonts w:cs="Arial"/>
          <w:sz w:val="24"/>
          <w:szCs w:val="24"/>
        </w:rPr>
      </w:pPr>
      <w:r w:rsidRPr="00A67582">
        <w:rPr>
          <w:rFonts w:cs="Arial"/>
          <w:sz w:val="24"/>
          <w:szCs w:val="24"/>
        </w:rPr>
        <w:lastRenderedPageBreak/>
        <w:t xml:space="preserve">Roditelji se dakle velikom većinom odlučuju za uključivanje djece u primarne programe s uključenim programom </w:t>
      </w:r>
      <w:proofErr w:type="spellStart"/>
      <w:r w:rsidRPr="00A67582">
        <w:rPr>
          <w:rFonts w:cs="Arial"/>
          <w:sz w:val="24"/>
          <w:szCs w:val="24"/>
        </w:rPr>
        <w:t>predškole</w:t>
      </w:r>
      <w:proofErr w:type="spellEnd"/>
      <w:r w:rsidRPr="00A67582">
        <w:rPr>
          <w:rFonts w:cs="Arial"/>
          <w:sz w:val="24"/>
          <w:szCs w:val="24"/>
        </w:rPr>
        <w:t>.</w:t>
      </w:r>
    </w:p>
    <w:p w:rsidR="00FE3836" w:rsidRPr="00A67582" w:rsidRDefault="001F7F41" w:rsidP="00455767">
      <w:pPr>
        <w:spacing w:line="360" w:lineRule="auto"/>
        <w:jc w:val="both"/>
        <w:rPr>
          <w:rFonts w:cs="Arial"/>
          <w:sz w:val="24"/>
          <w:szCs w:val="24"/>
        </w:rPr>
      </w:pPr>
      <w:r w:rsidRPr="00A67582">
        <w:rPr>
          <w:rFonts w:cs="Arial"/>
          <w:sz w:val="24"/>
          <w:szCs w:val="24"/>
        </w:rPr>
        <w:t xml:space="preserve">Razlozi i potreba za ostvarivanjem programa </w:t>
      </w:r>
      <w:proofErr w:type="spellStart"/>
      <w:r w:rsidRPr="00A67582">
        <w:rPr>
          <w:rFonts w:cs="Arial"/>
          <w:sz w:val="24"/>
          <w:szCs w:val="24"/>
        </w:rPr>
        <w:t>predškole</w:t>
      </w:r>
      <w:proofErr w:type="spellEnd"/>
      <w:r w:rsidRPr="00A67582">
        <w:rPr>
          <w:rFonts w:cs="Arial"/>
          <w:sz w:val="24"/>
          <w:szCs w:val="24"/>
        </w:rPr>
        <w:t xml:space="preserve"> temelje se na činjenici da svako dijete ima jednako pravo na jedan od organiziranih oblika </w:t>
      </w:r>
      <w:proofErr w:type="spellStart"/>
      <w:r w:rsidRPr="00A67582">
        <w:rPr>
          <w:rFonts w:cs="Arial"/>
          <w:sz w:val="24"/>
          <w:szCs w:val="24"/>
        </w:rPr>
        <w:t>izvanobiteljskog</w:t>
      </w:r>
      <w:proofErr w:type="spellEnd"/>
      <w:r w:rsidRPr="00A67582">
        <w:rPr>
          <w:rFonts w:cs="Arial"/>
          <w:sz w:val="24"/>
          <w:szCs w:val="24"/>
        </w:rPr>
        <w:t xml:space="preserve"> predškolskog odgoja i obrazovanja.</w:t>
      </w:r>
      <w:r w:rsidR="007700C0" w:rsidRPr="00A67582">
        <w:rPr>
          <w:rFonts w:cs="Arial"/>
          <w:sz w:val="24"/>
          <w:szCs w:val="24"/>
        </w:rPr>
        <w:t xml:space="preserve"> </w:t>
      </w:r>
    </w:p>
    <w:p w:rsidR="001F7F41" w:rsidRPr="00A67582" w:rsidRDefault="001F7F41" w:rsidP="00455767">
      <w:pPr>
        <w:spacing w:line="360" w:lineRule="auto"/>
        <w:jc w:val="both"/>
        <w:rPr>
          <w:rFonts w:cs="Arial"/>
          <w:sz w:val="24"/>
          <w:szCs w:val="24"/>
        </w:rPr>
      </w:pPr>
      <w:proofErr w:type="spellStart"/>
      <w:r w:rsidRPr="00A67582">
        <w:rPr>
          <w:rFonts w:cs="Arial"/>
          <w:sz w:val="24"/>
          <w:szCs w:val="24"/>
        </w:rPr>
        <w:t>Predškola</w:t>
      </w:r>
      <w:proofErr w:type="spellEnd"/>
      <w:r w:rsidR="007700C0" w:rsidRPr="00A67582">
        <w:rPr>
          <w:rFonts w:cs="Arial"/>
          <w:sz w:val="24"/>
          <w:szCs w:val="24"/>
        </w:rPr>
        <w:t xml:space="preserve"> </w:t>
      </w:r>
      <w:r w:rsidRPr="00A67582">
        <w:rPr>
          <w:rFonts w:cs="Arial"/>
          <w:sz w:val="24"/>
          <w:szCs w:val="24"/>
        </w:rPr>
        <w:t>svojim programom pridonosi cjelovitom razvoju osobnosti djeteta, poticanju svih aspekata djetetova razvoja i kvaliteti njegova života.</w:t>
      </w:r>
    </w:p>
    <w:p w:rsidR="001F7F41" w:rsidRPr="00A67582" w:rsidRDefault="001F7F41" w:rsidP="00455767">
      <w:pPr>
        <w:pStyle w:val="Stil4"/>
        <w:spacing w:line="360" w:lineRule="auto"/>
        <w:jc w:val="both"/>
        <w:rPr>
          <w:rFonts w:asciiTheme="minorHAnsi" w:hAnsiTheme="minorHAnsi" w:cs="Arial"/>
          <w:b w:val="0"/>
          <w:sz w:val="24"/>
        </w:rPr>
      </w:pPr>
      <w:r w:rsidRPr="00A67582">
        <w:rPr>
          <w:rFonts w:asciiTheme="minorHAnsi" w:hAnsiTheme="minorHAnsi" w:cs="Arial"/>
          <w:b w:val="0"/>
          <w:bCs w:val="0"/>
          <w:sz w:val="24"/>
        </w:rPr>
        <w:t>Cilj programa je stvaranje i usklađivanje svih uvjeta za cjelovit razvoj djece predškolske dobi, intenziviranje suradnje s roditeljima, s kulturnim, gospodarskim i drugim subjektima u lokalnoj zajednici, poštujući zakonitosti razvoja djece te dobi, temeljna načela o pravima djeteta i potrebama djece predškolske dobi, te kriterije (standarde) optimalnih uvjeta za razvoj djece do polaska u osnovnu školu.</w:t>
      </w:r>
    </w:p>
    <w:p w:rsidR="001F7F41" w:rsidRPr="00A67582" w:rsidRDefault="001F7F41" w:rsidP="00455767">
      <w:pPr>
        <w:spacing w:line="360" w:lineRule="auto"/>
        <w:rPr>
          <w:rFonts w:cs="Arial"/>
          <w:sz w:val="24"/>
          <w:szCs w:val="24"/>
        </w:rPr>
      </w:pPr>
      <w:r w:rsidRPr="00A67582">
        <w:rPr>
          <w:rFonts w:cs="Arial"/>
          <w:sz w:val="24"/>
          <w:szCs w:val="24"/>
        </w:rPr>
        <w:t xml:space="preserve">Zadaće programa </w:t>
      </w:r>
      <w:proofErr w:type="spellStart"/>
      <w:r w:rsidRPr="00A67582">
        <w:rPr>
          <w:rFonts w:cs="Arial"/>
          <w:sz w:val="24"/>
          <w:szCs w:val="24"/>
        </w:rPr>
        <w:t>predškole</w:t>
      </w:r>
      <w:proofErr w:type="spellEnd"/>
      <w:r w:rsidRPr="00A67582">
        <w:rPr>
          <w:rFonts w:cs="Arial"/>
          <w:sz w:val="24"/>
          <w:szCs w:val="24"/>
        </w:rPr>
        <w:t xml:space="preserve"> su:</w:t>
      </w:r>
    </w:p>
    <w:p w:rsidR="001F7F41" w:rsidRPr="00A67582" w:rsidRDefault="001F7F41" w:rsidP="00455767">
      <w:pPr>
        <w:pStyle w:val="Odlomakpopisa"/>
        <w:numPr>
          <w:ilvl w:val="0"/>
          <w:numId w:val="19"/>
        </w:numPr>
        <w:spacing w:line="360" w:lineRule="auto"/>
        <w:jc w:val="both"/>
        <w:rPr>
          <w:rFonts w:cs="Arial"/>
          <w:sz w:val="24"/>
          <w:szCs w:val="24"/>
        </w:rPr>
      </w:pPr>
      <w:r w:rsidRPr="00A67582">
        <w:rPr>
          <w:rFonts w:cs="Arial"/>
          <w:sz w:val="24"/>
          <w:szCs w:val="24"/>
        </w:rPr>
        <w:t>osigurati  poticajno materijalno-organizacijsko okruženje,</w:t>
      </w:r>
    </w:p>
    <w:p w:rsidR="001F7F41" w:rsidRPr="00A67582" w:rsidRDefault="001F7F41" w:rsidP="00455767">
      <w:pPr>
        <w:pStyle w:val="Odlomakpopisa"/>
        <w:numPr>
          <w:ilvl w:val="0"/>
          <w:numId w:val="19"/>
        </w:numPr>
        <w:spacing w:line="360" w:lineRule="auto"/>
        <w:jc w:val="both"/>
        <w:rPr>
          <w:rFonts w:cs="Arial"/>
          <w:sz w:val="24"/>
          <w:szCs w:val="24"/>
        </w:rPr>
      </w:pPr>
      <w:r w:rsidRPr="00A67582">
        <w:rPr>
          <w:rFonts w:cs="Arial"/>
          <w:sz w:val="24"/>
          <w:szCs w:val="24"/>
        </w:rPr>
        <w:t>unaprjeđivati intelektualni, društveni, moralni i duhovni razvoj djece kroz stjecanje znanja, vještina i navika, kroz izgrađivanje identiteta, humanizma i tolerancije, odgovornosti, autonomije i kreativnosti,</w:t>
      </w:r>
    </w:p>
    <w:p w:rsidR="001F7F41" w:rsidRPr="00A67582" w:rsidRDefault="001F7F41" w:rsidP="00455767">
      <w:pPr>
        <w:pStyle w:val="Odlomakpopisa"/>
        <w:numPr>
          <w:ilvl w:val="0"/>
          <w:numId w:val="19"/>
        </w:numPr>
        <w:spacing w:line="360" w:lineRule="auto"/>
        <w:jc w:val="both"/>
        <w:rPr>
          <w:rFonts w:cs="Arial"/>
          <w:sz w:val="24"/>
          <w:szCs w:val="24"/>
        </w:rPr>
      </w:pPr>
      <w:r w:rsidRPr="00A67582">
        <w:rPr>
          <w:rFonts w:cs="Arial"/>
          <w:sz w:val="24"/>
          <w:szCs w:val="24"/>
        </w:rPr>
        <w:t xml:space="preserve">osigurati interakcijske odnose s djecom, u kojima će stjecati sigurnost i samopouzdanje, osjećaj napredovanja i uspjeha, pozitivnu sliku o sebi kao kompetentnoj osobi, </w:t>
      </w:r>
    </w:p>
    <w:p w:rsidR="001F7F41" w:rsidRPr="00A67582" w:rsidRDefault="001F7F41" w:rsidP="00455767">
      <w:pPr>
        <w:pStyle w:val="Odlomakpopisa"/>
        <w:numPr>
          <w:ilvl w:val="0"/>
          <w:numId w:val="19"/>
        </w:numPr>
        <w:spacing w:line="360" w:lineRule="auto"/>
        <w:jc w:val="both"/>
        <w:rPr>
          <w:rFonts w:cs="Arial"/>
          <w:sz w:val="24"/>
          <w:szCs w:val="24"/>
        </w:rPr>
      </w:pPr>
      <w:r w:rsidRPr="00A67582">
        <w:rPr>
          <w:rFonts w:cs="Arial"/>
          <w:sz w:val="24"/>
          <w:szCs w:val="24"/>
        </w:rPr>
        <w:t>poticati dječju igru, uvažavajući je istovremeno kao osnovnu aktivnost, sredstvo i metodu rada,</w:t>
      </w:r>
    </w:p>
    <w:p w:rsidR="001F7F41" w:rsidRPr="00A67582" w:rsidRDefault="001F7F41" w:rsidP="00455767">
      <w:pPr>
        <w:pStyle w:val="Odlomakpopisa"/>
        <w:numPr>
          <w:ilvl w:val="0"/>
          <w:numId w:val="19"/>
        </w:numPr>
        <w:spacing w:line="360" w:lineRule="auto"/>
        <w:jc w:val="both"/>
        <w:rPr>
          <w:rFonts w:cs="Arial"/>
          <w:sz w:val="24"/>
          <w:szCs w:val="24"/>
        </w:rPr>
      </w:pPr>
      <w:r w:rsidRPr="00A67582">
        <w:rPr>
          <w:rFonts w:cs="Arial"/>
          <w:sz w:val="24"/>
          <w:szCs w:val="24"/>
        </w:rPr>
        <w:t>pridonošenje osobnoj, emocionalnoj, obrazovnoj i socijalnoj dobrobiti djeteta,</w:t>
      </w:r>
    </w:p>
    <w:p w:rsidR="00FE1B9B" w:rsidRPr="00A67582" w:rsidRDefault="001F7F41" w:rsidP="00455767">
      <w:pPr>
        <w:pStyle w:val="Odlomakpopisa"/>
        <w:numPr>
          <w:ilvl w:val="0"/>
          <w:numId w:val="19"/>
        </w:numPr>
        <w:spacing w:line="360" w:lineRule="auto"/>
        <w:jc w:val="both"/>
        <w:rPr>
          <w:rFonts w:cs="Arial"/>
          <w:sz w:val="24"/>
          <w:szCs w:val="24"/>
        </w:rPr>
      </w:pPr>
      <w:r w:rsidRPr="00A67582">
        <w:rPr>
          <w:rFonts w:cs="Arial"/>
          <w:sz w:val="24"/>
          <w:szCs w:val="24"/>
        </w:rPr>
        <w:t>poticati partnerstvo vrtića s roditeljima i širom zajednicom.</w:t>
      </w:r>
    </w:p>
    <w:p w:rsidR="00E02C2D" w:rsidRPr="00A67582" w:rsidRDefault="00E02C2D" w:rsidP="00E02C2D">
      <w:pPr>
        <w:spacing w:after="200" w:line="360" w:lineRule="auto"/>
        <w:jc w:val="both"/>
        <w:rPr>
          <w:rFonts w:cs="Arial"/>
          <w:sz w:val="24"/>
          <w:szCs w:val="24"/>
        </w:rPr>
      </w:pPr>
      <w:r w:rsidRPr="00A67582">
        <w:rPr>
          <w:rFonts w:cs="Arial"/>
          <w:sz w:val="24"/>
          <w:szCs w:val="24"/>
        </w:rPr>
        <w:t xml:space="preserve">Za primarni 250/150 satni program za djecu u godini dana prije polaska u školu koja ne pohađaju redovne programe </w:t>
      </w:r>
      <w:r w:rsidR="00FE3836" w:rsidRPr="00A67582">
        <w:rPr>
          <w:rFonts w:cs="Arial"/>
          <w:sz w:val="24"/>
          <w:szCs w:val="24"/>
        </w:rPr>
        <w:t>pedagoške godine</w:t>
      </w:r>
      <w:r w:rsidR="00186681" w:rsidRPr="00A67582">
        <w:rPr>
          <w:rFonts w:cs="Arial"/>
          <w:sz w:val="24"/>
          <w:szCs w:val="24"/>
        </w:rPr>
        <w:t xml:space="preserve"> 202</w:t>
      </w:r>
      <w:r w:rsidR="00A9543F">
        <w:rPr>
          <w:rFonts w:cs="Arial"/>
          <w:sz w:val="24"/>
          <w:szCs w:val="24"/>
        </w:rPr>
        <w:t xml:space="preserve">1/22 </w:t>
      </w:r>
      <w:r w:rsidR="00FE3836" w:rsidRPr="00A67582">
        <w:rPr>
          <w:rFonts w:cs="Arial"/>
          <w:sz w:val="24"/>
          <w:szCs w:val="24"/>
        </w:rPr>
        <w:t xml:space="preserve">zaprimljen </w:t>
      </w:r>
      <w:r w:rsidR="00A9543F">
        <w:rPr>
          <w:rFonts w:cs="Arial"/>
          <w:sz w:val="24"/>
          <w:szCs w:val="24"/>
        </w:rPr>
        <w:t xml:space="preserve">je </w:t>
      </w:r>
      <w:r w:rsidR="00FE3836" w:rsidRPr="00A67582">
        <w:rPr>
          <w:rFonts w:cs="Arial"/>
          <w:sz w:val="24"/>
          <w:szCs w:val="24"/>
        </w:rPr>
        <w:t>jedan zahtjev.</w:t>
      </w:r>
      <w:r w:rsidR="00A9543F">
        <w:rPr>
          <w:rFonts w:cs="Arial"/>
          <w:sz w:val="24"/>
          <w:szCs w:val="24"/>
        </w:rPr>
        <w:t xml:space="preserve"> Radi se o djetetu s razvojnim poteškoćama koje je uključeno u redovnu skupinu četiri puta tjedno po dva sata. Ciljevi rada s navedenim djetetom postavljeni su u suradnji s DV „Latica“ iz Zadra čijih je usluga dijete također korisnik.</w:t>
      </w:r>
    </w:p>
    <w:p w:rsidR="007700C0" w:rsidRPr="00A67582" w:rsidRDefault="00E02C2D" w:rsidP="007700C0">
      <w:pPr>
        <w:spacing w:line="360" w:lineRule="auto"/>
        <w:jc w:val="both"/>
        <w:rPr>
          <w:rFonts w:cs="Arial"/>
          <w:sz w:val="24"/>
          <w:szCs w:val="24"/>
        </w:rPr>
      </w:pPr>
      <w:r w:rsidRPr="006F1407">
        <w:rPr>
          <w:rFonts w:cs="Arial"/>
          <w:sz w:val="24"/>
          <w:szCs w:val="24"/>
        </w:rPr>
        <w:lastRenderedPageBreak/>
        <w:t>S</w:t>
      </w:r>
      <w:r w:rsidR="007700C0" w:rsidRPr="006F1407">
        <w:rPr>
          <w:rFonts w:cs="Arial"/>
          <w:sz w:val="24"/>
          <w:szCs w:val="24"/>
        </w:rPr>
        <w:t>va</w:t>
      </w:r>
      <w:r w:rsidRPr="006F1407">
        <w:rPr>
          <w:rFonts w:cs="Arial"/>
          <w:sz w:val="24"/>
          <w:szCs w:val="24"/>
        </w:rPr>
        <w:t xml:space="preserve"> ostala</w:t>
      </w:r>
      <w:r w:rsidR="007700C0" w:rsidRPr="006F1407">
        <w:rPr>
          <w:rFonts w:cs="Arial"/>
          <w:sz w:val="24"/>
          <w:szCs w:val="24"/>
        </w:rPr>
        <w:t xml:space="preserve"> djeca u godini dana prije polaska u školu</w:t>
      </w:r>
      <w:r w:rsidR="00825DBF" w:rsidRPr="006F1407">
        <w:rPr>
          <w:rFonts w:cs="Arial"/>
          <w:sz w:val="24"/>
          <w:szCs w:val="24"/>
        </w:rPr>
        <w:t xml:space="preserve">, </w:t>
      </w:r>
      <w:r w:rsidR="002D137A" w:rsidRPr="006F1407">
        <w:rPr>
          <w:rFonts w:cs="Arial"/>
          <w:sz w:val="24"/>
          <w:szCs w:val="24"/>
        </w:rPr>
        <w:t>12 djece</w:t>
      </w:r>
      <w:r w:rsidR="00825DBF" w:rsidRPr="006F1407">
        <w:rPr>
          <w:rFonts w:cs="Arial"/>
          <w:sz w:val="24"/>
          <w:szCs w:val="24"/>
        </w:rPr>
        <w:t xml:space="preserve">, </w:t>
      </w:r>
      <w:r w:rsidR="007700C0" w:rsidRPr="006F1407">
        <w:rPr>
          <w:rFonts w:cs="Arial"/>
          <w:sz w:val="24"/>
          <w:szCs w:val="24"/>
        </w:rPr>
        <w:t xml:space="preserve"> </w:t>
      </w:r>
      <w:r w:rsidR="007700C0" w:rsidRPr="00A67582">
        <w:rPr>
          <w:rFonts w:cs="Arial"/>
          <w:sz w:val="24"/>
          <w:szCs w:val="24"/>
        </w:rPr>
        <w:t xml:space="preserve">upisana su u redovni pet satni ili redovni deset satni program. Program </w:t>
      </w:r>
      <w:proofErr w:type="spellStart"/>
      <w:r w:rsidR="007700C0" w:rsidRPr="00A67582">
        <w:rPr>
          <w:rFonts w:cs="Arial"/>
          <w:sz w:val="24"/>
          <w:szCs w:val="24"/>
        </w:rPr>
        <w:t>predškole</w:t>
      </w:r>
      <w:proofErr w:type="spellEnd"/>
      <w:r w:rsidR="007700C0" w:rsidRPr="00A67582">
        <w:rPr>
          <w:rFonts w:cs="Arial"/>
          <w:sz w:val="24"/>
          <w:szCs w:val="24"/>
        </w:rPr>
        <w:t xml:space="preserve"> se dakle provodi integriran kroz osnovne vrtićke programe.</w:t>
      </w:r>
    </w:p>
    <w:p w:rsidR="00FE1B9B" w:rsidRPr="00A67582" w:rsidRDefault="00E55F40" w:rsidP="00455767">
      <w:pPr>
        <w:spacing w:line="360" w:lineRule="auto"/>
        <w:jc w:val="both"/>
        <w:rPr>
          <w:rFonts w:cs="Arial"/>
          <w:sz w:val="24"/>
          <w:szCs w:val="24"/>
        </w:rPr>
      </w:pPr>
      <w:r w:rsidRPr="00A67582">
        <w:rPr>
          <w:rFonts w:cs="Arial"/>
          <w:sz w:val="24"/>
          <w:szCs w:val="24"/>
        </w:rPr>
        <w:t xml:space="preserve">Blisko surađujemo sa stručnom službom škole po pitanju djece u godini prije polaska u školu. Odgojitelji i stručna služba škole surađuju i dijele važne informacije o svakom pojedinom djetetu u godini pred polazak u školu kako bi se toj djeci prijelaz olakšao i prošao </w:t>
      </w:r>
      <w:r w:rsidR="00B25D99" w:rsidRPr="00A67582">
        <w:rPr>
          <w:rFonts w:cs="Arial"/>
          <w:sz w:val="24"/>
          <w:szCs w:val="24"/>
        </w:rPr>
        <w:t>što laganije.</w:t>
      </w:r>
      <w:r w:rsidR="00FA4A46" w:rsidRPr="00A67582">
        <w:rPr>
          <w:rFonts w:cs="Arial"/>
          <w:sz w:val="24"/>
          <w:szCs w:val="24"/>
        </w:rPr>
        <w:t xml:space="preserve">. </w:t>
      </w:r>
      <w:r w:rsidR="00B25D99" w:rsidRPr="00A67582">
        <w:rPr>
          <w:rFonts w:cs="Arial"/>
          <w:sz w:val="24"/>
          <w:szCs w:val="24"/>
        </w:rPr>
        <w:t>Ovu suradnju nastojat ćemo nada</w:t>
      </w:r>
      <w:r w:rsidR="00FC42D3">
        <w:rPr>
          <w:rFonts w:cs="Arial"/>
          <w:sz w:val="24"/>
          <w:szCs w:val="24"/>
        </w:rPr>
        <w:t>lje produbljivati i usavršavati kako bi se djeci olakšao prijelaz iz jedne ustanove u drugu.</w:t>
      </w:r>
    </w:p>
    <w:p w:rsidR="00A67582" w:rsidRPr="00A67582" w:rsidRDefault="00A67582" w:rsidP="00455767">
      <w:pPr>
        <w:spacing w:line="360" w:lineRule="auto"/>
        <w:jc w:val="both"/>
        <w:rPr>
          <w:rFonts w:cs="Arial"/>
          <w:sz w:val="24"/>
          <w:szCs w:val="24"/>
        </w:rPr>
      </w:pPr>
    </w:p>
    <w:p w:rsidR="00FE1B9B" w:rsidRPr="00A67582" w:rsidRDefault="00FE1B9B" w:rsidP="00455767">
      <w:pPr>
        <w:pStyle w:val="Odlomakpopisa"/>
        <w:widowControl w:val="0"/>
        <w:numPr>
          <w:ilvl w:val="0"/>
          <w:numId w:val="3"/>
        </w:numPr>
        <w:spacing w:after="0" w:line="360" w:lineRule="auto"/>
        <w:rPr>
          <w:rFonts w:eastAsia="Times New Roman" w:cs="Arial"/>
          <w:b/>
          <w:color w:val="000000"/>
          <w:sz w:val="24"/>
          <w:szCs w:val="24"/>
          <w:lang w:eastAsia="hr-HR"/>
        </w:rPr>
      </w:pPr>
      <w:r w:rsidRPr="00A67582">
        <w:rPr>
          <w:rFonts w:eastAsia="Times New Roman" w:cs="Arial"/>
          <w:b/>
          <w:color w:val="000000"/>
          <w:sz w:val="24"/>
          <w:szCs w:val="24"/>
          <w:lang w:eastAsia="hr-HR"/>
        </w:rPr>
        <w:t>BITNI ZADACI ODGOJNO-OBRAZOVNOG RADA NA NIVOU USTANOVE</w:t>
      </w:r>
    </w:p>
    <w:p w:rsidR="00FE1B9B" w:rsidRPr="00A67582" w:rsidRDefault="00FE1B9B" w:rsidP="00455767">
      <w:pPr>
        <w:spacing w:after="0" w:line="360" w:lineRule="auto"/>
        <w:rPr>
          <w:rFonts w:eastAsia="Times New Roman" w:cs="Arial"/>
          <w:b/>
          <w:color w:val="000000"/>
          <w:sz w:val="24"/>
          <w:szCs w:val="24"/>
          <w:lang w:eastAsia="hr-HR"/>
        </w:rPr>
      </w:pPr>
    </w:p>
    <w:p w:rsidR="00FE1B9B" w:rsidRPr="00A67582" w:rsidRDefault="002F7E95" w:rsidP="002F7E95">
      <w:pPr>
        <w:pStyle w:val="Odlomakpopisa"/>
        <w:widowControl w:val="0"/>
        <w:numPr>
          <w:ilvl w:val="0"/>
          <w:numId w:val="37"/>
        </w:numPr>
        <w:autoSpaceDE w:val="0"/>
        <w:autoSpaceDN w:val="0"/>
        <w:adjustRightInd w:val="0"/>
        <w:spacing w:after="44" w:line="360" w:lineRule="auto"/>
        <w:rPr>
          <w:rFonts w:eastAsia="Courier New" w:cs="Arial"/>
          <w:b/>
          <w:color w:val="000000"/>
          <w:sz w:val="24"/>
          <w:szCs w:val="24"/>
          <w:lang w:eastAsia="hr-HR"/>
        </w:rPr>
      </w:pPr>
      <w:r w:rsidRPr="00A67582">
        <w:rPr>
          <w:rFonts w:eastAsia="Courier New" w:cs="Arial"/>
          <w:b/>
          <w:color w:val="000000"/>
          <w:sz w:val="24"/>
          <w:szCs w:val="24"/>
          <w:lang w:eastAsia="hr-HR"/>
        </w:rPr>
        <w:t>Unapređenje materijalnog, prostornog, socijalnog i vremenskog konteksta</w:t>
      </w:r>
    </w:p>
    <w:p w:rsidR="002F7E95" w:rsidRPr="00A67582" w:rsidRDefault="002F7E95" w:rsidP="002F7E95">
      <w:pPr>
        <w:pStyle w:val="Odlomakpopisa"/>
        <w:widowControl w:val="0"/>
        <w:autoSpaceDE w:val="0"/>
        <w:autoSpaceDN w:val="0"/>
        <w:adjustRightInd w:val="0"/>
        <w:spacing w:after="44" w:line="360" w:lineRule="auto"/>
        <w:rPr>
          <w:rFonts w:eastAsia="Courier New" w:cs="Arial"/>
          <w:b/>
          <w:color w:val="000000"/>
          <w:sz w:val="24"/>
          <w:szCs w:val="24"/>
          <w:lang w:eastAsia="hr-HR"/>
        </w:rPr>
      </w:pPr>
    </w:p>
    <w:p w:rsidR="002F7E95" w:rsidRPr="00A67582" w:rsidRDefault="002F7E95" w:rsidP="005326D0">
      <w:pPr>
        <w:pStyle w:val="Odlomakpopisa"/>
        <w:widowControl w:val="0"/>
        <w:numPr>
          <w:ilvl w:val="0"/>
          <w:numId w:val="24"/>
        </w:numPr>
        <w:autoSpaceDE w:val="0"/>
        <w:autoSpaceDN w:val="0"/>
        <w:adjustRightInd w:val="0"/>
        <w:spacing w:after="44" w:line="360" w:lineRule="auto"/>
        <w:jc w:val="both"/>
        <w:rPr>
          <w:rFonts w:eastAsia="Courier New" w:cs="Arial"/>
          <w:color w:val="000000"/>
          <w:sz w:val="24"/>
          <w:szCs w:val="24"/>
          <w:lang w:eastAsia="hr-HR"/>
        </w:rPr>
      </w:pPr>
      <w:r w:rsidRPr="00A67582">
        <w:rPr>
          <w:rFonts w:eastAsia="Courier New" w:cs="Arial"/>
          <w:color w:val="000000"/>
          <w:sz w:val="24"/>
          <w:szCs w:val="24"/>
          <w:lang w:eastAsia="hr-HR"/>
        </w:rPr>
        <w:t>Oblikovanje okruženja koje potiče na istraživanje, otkrivanje i razumijevanje svijeta oko sebe</w:t>
      </w:r>
      <w:r w:rsidR="00847FEA" w:rsidRPr="00A67582">
        <w:rPr>
          <w:rFonts w:eastAsia="Courier New" w:cs="Arial"/>
          <w:color w:val="000000"/>
          <w:sz w:val="24"/>
          <w:szCs w:val="24"/>
          <w:lang w:eastAsia="hr-HR"/>
        </w:rPr>
        <w:t xml:space="preserve"> te izražavanje vlastitog mišljenja</w:t>
      </w:r>
    </w:p>
    <w:p w:rsidR="001A7D46" w:rsidRPr="00A67582" w:rsidRDefault="001A7D46" w:rsidP="005326D0">
      <w:pPr>
        <w:pStyle w:val="Odlomakpopisa"/>
        <w:widowControl w:val="0"/>
        <w:numPr>
          <w:ilvl w:val="0"/>
          <w:numId w:val="24"/>
        </w:numPr>
        <w:autoSpaceDE w:val="0"/>
        <w:autoSpaceDN w:val="0"/>
        <w:adjustRightInd w:val="0"/>
        <w:spacing w:after="44" w:line="360" w:lineRule="auto"/>
        <w:jc w:val="both"/>
        <w:rPr>
          <w:rFonts w:eastAsia="Courier New" w:cs="Arial"/>
          <w:color w:val="000000"/>
          <w:sz w:val="24"/>
          <w:szCs w:val="24"/>
          <w:lang w:eastAsia="hr-HR"/>
        </w:rPr>
      </w:pPr>
      <w:r w:rsidRPr="00A67582">
        <w:rPr>
          <w:rFonts w:eastAsia="Courier New" w:cs="Arial"/>
          <w:color w:val="000000"/>
          <w:sz w:val="24"/>
          <w:szCs w:val="24"/>
          <w:lang w:eastAsia="hr-HR"/>
        </w:rPr>
        <w:t>Okruženje treba poticati razvoj i učenje</w:t>
      </w:r>
    </w:p>
    <w:p w:rsidR="00545845" w:rsidRPr="00A67582" w:rsidRDefault="00545845" w:rsidP="005326D0">
      <w:pPr>
        <w:pStyle w:val="Odlomakpopisa"/>
        <w:widowControl w:val="0"/>
        <w:numPr>
          <w:ilvl w:val="0"/>
          <w:numId w:val="25"/>
        </w:numPr>
        <w:autoSpaceDE w:val="0"/>
        <w:autoSpaceDN w:val="0"/>
        <w:adjustRightInd w:val="0"/>
        <w:spacing w:after="44" w:line="360" w:lineRule="auto"/>
        <w:jc w:val="both"/>
        <w:rPr>
          <w:rFonts w:eastAsia="Courier New" w:cs="Arial"/>
          <w:color w:val="000000"/>
          <w:sz w:val="24"/>
          <w:szCs w:val="24"/>
          <w:lang w:eastAsia="hr-HR"/>
        </w:rPr>
      </w:pPr>
      <w:r w:rsidRPr="00A67582">
        <w:rPr>
          <w:rFonts w:eastAsia="Courier New" w:cs="Arial"/>
          <w:color w:val="000000"/>
          <w:sz w:val="24"/>
          <w:szCs w:val="24"/>
          <w:lang w:eastAsia="hr-HR"/>
        </w:rPr>
        <w:t xml:space="preserve">Konstantno obogaćivanje prostora novim materijalima sukladno interesima djece i u suradnji s </w:t>
      </w:r>
      <w:r w:rsidR="005C2498" w:rsidRPr="00A67582">
        <w:rPr>
          <w:rFonts w:eastAsia="Courier New" w:cs="Arial"/>
          <w:color w:val="000000"/>
          <w:sz w:val="24"/>
          <w:szCs w:val="24"/>
          <w:lang w:eastAsia="hr-HR"/>
        </w:rPr>
        <w:t xml:space="preserve">roditeljima </w:t>
      </w:r>
      <w:r w:rsidRPr="00A67582">
        <w:rPr>
          <w:rFonts w:eastAsia="Courier New" w:cs="Arial"/>
          <w:color w:val="000000"/>
          <w:sz w:val="24"/>
          <w:szCs w:val="24"/>
          <w:lang w:eastAsia="hr-HR"/>
        </w:rPr>
        <w:t>društvenom sredinom</w:t>
      </w:r>
    </w:p>
    <w:p w:rsidR="00343AF9" w:rsidRPr="00A67582" w:rsidRDefault="00343AF9" w:rsidP="005326D0">
      <w:pPr>
        <w:pStyle w:val="Odlomakpopisa"/>
        <w:widowControl w:val="0"/>
        <w:numPr>
          <w:ilvl w:val="0"/>
          <w:numId w:val="25"/>
        </w:numPr>
        <w:autoSpaceDE w:val="0"/>
        <w:autoSpaceDN w:val="0"/>
        <w:adjustRightInd w:val="0"/>
        <w:spacing w:after="44" w:line="360" w:lineRule="auto"/>
        <w:jc w:val="both"/>
        <w:rPr>
          <w:rFonts w:eastAsia="Courier New" w:cs="Arial"/>
          <w:color w:val="000000"/>
          <w:sz w:val="24"/>
          <w:szCs w:val="24"/>
          <w:lang w:eastAsia="hr-HR"/>
        </w:rPr>
      </w:pPr>
      <w:r w:rsidRPr="00A67582">
        <w:rPr>
          <w:rFonts w:eastAsia="Courier New" w:cs="Arial"/>
          <w:color w:val="000000"/>
          <w:sz w:val="24"/>
          <w:szCs w:val="24"/>
          <w:lang w:eastAsia="hr-HR"/>
        </w:rPr>
        <w:t>Formiranje i razmještaj centara aktivnosti temeljem interesa djece</w:t>
      </w:r>
    </w:p>
    <w:p w:rsidR="00AF3815" w:rsidRPr="00A67582" w:rsidRDefault="00AF3815" w:rsidP="005326D0">
      <w:pPr>
        <w:pStyle w:val="Odlomakpopisa"/>
        <w:widowControl w:val="0"/>
        <w:numPr>
          <w:ilvl w:val="0"/>
          <w:numId w:val="25"/>
        </w:numPr>
        <w:autoSpaceDE w:val="0"/>
        <w:autoSpaceDN w:val="0"/>
        <w:adjustRightInd w:val="0"/>
        <w:spacing w:after="44" w:line="360" w:lineRule="auto"/>
        <w:jc w:val="both"/>
        <w:rPr>
          <w:rFonts w:eastAsia="Courier New" w:cs="Arial"/>
          <w:color w:val="000000"/>
          <w:sz w:val="24"/>
          <w:szCs w:val="24"/>
          <w:lang w:eastAsia="hr-HR"/>
        </w:rPr>
      </w:pPr>
      <w:r w:rsidRPr="00A67582">
        <w:rPr>
          <w:rFonts w:eastAsia="Courier New" w:cs="Arial"/>
          <w:color w:val="000000"/>
          <w:sz w:val="24"/>
          <w:szCs w:val="24"/>
          <w:lang w:eastAsia="hr-HR"/>
        </w:rPr>
        <w:t>Omogućavanje slobodnog odabira aktivnosti, slobodnog kretanja iz skupine u skupinu</w:t>
      </w:r>
    </w:p>
    <w:p w:rsidR="00847FEA" w:rsidRPr="00A67582" w:rsidRDefault="00847FEA" w:rsidP="005326D0">
      <w:pPr>
        <w:pStyle w:val="Odlomakpopisa"/>
        <w:widowControl w:val="0"/>
        <w:numPr>
          <w:ilvl w:val="0"/>
          <w:numId w:val="25"/>
        </w:numPr>
        <w:autoSpaceDE w:val="0"/>
        <w:autoSpaceDN w:val="0"/>
        <w:adjustRightInd w:val="0"/>
        <w:spacing w:after="44" w:line="360" w:lineRule="auto"/>
        <w:jc w:val="both"/>
        <w:rPr>
          <w:rFonts w:eastAsia="Courier New" w:cs="Arial"/>
          <w:color w:val="000000"/>
          <w:sz w:val="24"/>
          <w:szCs w:val="24"/>
          <w:lang w:eastAsia="hr-HR"/>
        </w:rPr>
      </w:pPr>
      <w:r w:rsidRPr="00A67582">
        <w:rPr>
          <w:rFonts w:eastAsia="Courier New" w:cs="Arial"/>
          <w:color w:val="000000"/>
          <w:sz w:val="24"/>
          <w:szCs w:val="24"/>
          <w:lang w:eastAsia="hr-HR"/>
        </w:rPr>
        <w:t>Osiguravanje vremenske i materijalne fleksibilnosti koliko je god moguće</w:t>
      </w:r>
    </w:p>
    <w:p w:rsidR="00F8428A" w:rsidRPr="00A67582" w:rsidRDefault="00F8428A" w:rsidP="00934E49">
      <w:pPr>
        <w:pStyle w:val="Odlomakpopisa"/>
        <w:widowControl w:val="0"/>
        <w:numPr>
          <w:ilvl w:val="0"/>
          <w:numId w:val="24"/>
        </w:numPr>
        <w:autoSpaceDE w:val="0"/>
        <w:autoSpaceDN w:val="0"/>
        <w:adjustRightInd w:val="0"/>
        <w:spacing w:after="0" w:line="360" w:lineRule="auto"/>
        <w:jc w:val="both"/>
        <w:rPr>
          <w:rFonts w:eastAsia="Times New Roman" w:cs="Arial"/>
          <w:b/>
          <w:bCs/>
          <w:iCs/>
          <w:color w:val="000000"/>
          <w:sz w:val="24"/>
          <w:szCs w:val="24"/>
          <w:lang w:eastAsia="hr-HR"/>
        </w:rPr>
      </w:pPr>
      <w:r w:rsidRPr="00A67582">
        <w:rPr>
          <w:rFonts w:eastAsia="Times New Roman" w:cs="Arial"/>
          <w:b/>
          <w:bCs/>
          <w:iCs/>
          <w:color w:val="000000"/>
          <w:sz w:val="24"/>
          <w:szCs w:val="24"/>
          <w:lang w:eastAsia="hr-HR"/>
        </w:rPr>
        <w:t>Poticanje samostalnosti i autonomije djeteta, poticanje tolerancije i uvažavanja različitosti</w:t>
      </w:r>
    </w:p>
    <w:p w:rsidR="00847FEA" w:rsidRPr="00A67582" w:rsidRDefault="00847FEA" w:rsidP="00847FEA">
      <w:pPr>
        <w:pStyle w:val="Odlomakpopisa"/>
        <w:widowControl w:val="0"/>
        <w:numPr>
          <w:ilvl w:val="0"/>
          <w:numId w:val="39"/>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 xml:space="preserve">Poticanje djece i odraslih uključenih u odgojno obrazovni proces da budu konstruktori i </w:t>
      </w:r>
      <w:proofErr w:type="spellStart"/>
      <w:r w:rsidRPr="00A67582">
        <w:rPr>
          <w:rFonts w:eastAsia="Times New Roman" w:cs="Arial"/>
          <w:bCs/>
          <w:iCs/>
          <w:color w:val="000000"/>
          <w:sz w:val="24"/>
          <w:szCs w:val="24"/>
          <w:lang w:eastAsia="hr-HR"/>
        </w:rPr>
        <w:t>sukonstruktori</w:t>
      </w:r>
      <w:proofErr w:type="spellEnd"/>
      <w:r w:rsidRPr="00A67582">
        <w:rPr>
          <w:rFonts w:eastAsia="Times New Roman" w:cs="Arial"/>
          <w:bCs/>
          <w:iCs/>
          <w:color w:val="000000"/>
          <w:sz w:val="24"/>
          <w:szCs w:val="24"/>
          <w:lang w:eastAsia="hr-HR"/>
        </w:rPr>
        <w:t xml:space="preserve"> vlastitog razvoja</w:t>
      </w:r>
    </w:p>
    <w:p w:rsidR="0027566A" w:rsidRPr="00A67582" w:rsidRDefault="0027566A" w:rsidP="0027566A">
      <w:pPr>
        <w:pStyle w:val="Odlomakpopisa"/>
        <w:widowControl w:val="0"/>
        <w:numPr>
          <w:ilvl w:val="0"/>
          <w:numId w:val="26"/>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Uvažavanje svakog djeteta kao individue s vlastitim potrebama, interesima i specifičnostima te poticanje djece na isto</w:t>
      </w:r>
    </w:p>
    <w:p w:rsidR="005C2498" w:rsidRPr="00A67582" w:rsidRDefault="005C2498" w:rsidP="0027566A">
      <w:pPr>
        <w:pStyle w:val="Odlomakpopisa"/>
        <w:widowControl w:val="0"/>
        <w:numPr>
          <w:ilvl w:val="0"/>
          <w:numId w:val="26"/>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Svakodnevno poticanje socijalno prihvatljivog načina iskazivanja emocija</w:t>
      </w:r>
    </w:p>
    <w:p w:rsidR="006A51D6" w:rsidRPr="00A67582" w:rsidRDefault="006A51D6" w:rsidP="0027566A">
      <w:pPr>
        <w:pStyle w:val="Odlomakpopisa"/>
        <w:widowControl w:val="0"/>
        <w:numPr>
          <w:ilvl w:val="0"/>
          <w:numId w:val="26"/>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lastRenderedPageBreak/>
        <w:t xml:space="preserve">Vlastitim primjerom </w:t>
      </w:r>
      <w:r w:rsidRPr="00A67582">
        <w:rPr>
          <w:rFonts w:eastAsia="Times New Roman" w:cs="Arial"/>
          <w:bCs/>
          <w:iCs/>
          <w:sz w:val="24"/>
          <w:szCs w:val="24"/>
          <w:lang w:eastAsia="hr-HR"/>
        </w:rPr>
        <w:t xml:space="preserve">ukazati </w:t>
      </w:r>
      <w:r w:rsidRPr="00A67582">
        <w:rPr>
          <w:rFonts w:eastAsia="Times New Roman" w:cs="Arial"/>
          <w:bCs/>
          <w:iCs/>
          <w:color w:val="000000"/>
          <w:sz w:val="24"/>
          <w:szCs w:val="24"/>
          <w:lang w:eastAsia="hr-HR"/>
        </w:rPr>
        <w:t>djeci kako rješavati određene situacije</w:t>
      </w:r>
    </w:p>
    <w:p w:rsidR="0027566A" w:rsidRPr="00A67582" w:rsidRDefault="0027566A" w:rsidP="0027566A">
      <w:pPr>
        <w:pStyle w:val="Odlomakpopisa"/>
        <w:widowControl w:val="0"/>
        <w:numPr>
          <w:ilvl w:val="0"/>
          <w:numId w:val="26"/>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Stvaranje pozitivne slike o djetetu u odnosu prema svim sudionicima odgojno obrazovnog procesa</w:t>
      </w:r>
    </w:p>
    <w:p w:rsidR="0027566A" w:rsidRPr="00A67582" w:rsidRDefault="0027566A" w:rsidP="0027566A">
      <w:pPr>
        <w:pStyle w:val="Odlomakpopisa"/>
        <w:widowControl w:val="0"/>
        <w:numPr>
          <w:ilvl w:val="0"/>
          <w:numId w:val="26"/>
        </w:numPr>
        <w:autoSpaceDE w:val="0"/>
        <w:autoSpaceDN w:val="0"/>
        <w:adjustRightInd w:val="0"/>
        <w:spacing w:after="0" w:line="360" w:lineRule="auto"/>
        <w:jc w:val="both"/>
        <w:rPr>
          <w:rFonts w:eastAsia="Times New Roman" w:cs="Arial"/>
          <w:bCs/>
          <w:iCs/>
          <w:color w:val="000000"/>
          <w:sz w:val="24"/>
          <w:szCs w:val="24"/>
          <w:lang w:eastAsia="hr-HR"/>
        </w:rPr>
      </w:pPr>
      <w:proofErr w:type="spellStart"/>
      <w:r w:rsidRPr="00A67582">
        <w:rPr>
          <w:rFonts w:eastAsia="Times New Roman" w:cs="Arial"/>
          <w:bCs/>
          <w:iCs/>
          <w:color w:val="000000"/>
          <w:sz w:val="24"/>
          <w:szCs w:val="24"/>
          <w:lang w:eastAsia="hr-HR"/>
        </w:rPr>
        <w:t>Inkluzija</w:t>
      </w:r>
      <w:proofErr w:type="spellEnd"/>
      <w:r w:rsidRPr="00A67582">
        <w:rPr>
          <w:rFonts w:eastAsia="Times New Roman" w:cs="Arial"/>
          <w:bCs/>
          <w:iCs/>
          <w:color w:val="000000"/>
          <w:sz w:val="24"/>
          <w:szCs w:val="24"/>
          <w:lang w:eastAsia="hr-HR"/>
        </w:rPr>
        <w:t xml:space="preserve"> i integracija djece s poteškoćama u redovne vrtićke programe</w:t>
      </w:r>
    </w:p>
    <w:p w:rsidR="0027566A" w:rsidRPr="00A67582" w:rsidRDefault="00BB28C3" w:rsidP="0027566A">
      <w:pPr>
        <w:pStyle w:val="Odlomakpopisa"/>
        <w:widowControl w:val="0"/>
        <w:numPr>
          <w:ilvl w:val="0"/>
          <w:numId w:val="26"/>
        </w:numPr>
        <w:autoSpaceDE w:val="0"/>
        <w:autoSpaceDN w:val="0"/>
        <w:adjustRightInd w:val="0"/>
        <w:spacing w:after="0" w:line="360" w:lineRule="auto"/>
        <w:jc w:val="both"/>
        <w:rPr>
          <w:rFonts w:eastAsia="Times New Roman" w:cs="Arial"/>
          <w:b/>
          <w:bCs/>
          <w:iCs/>
          <w:color w:val="000000"/>
          <w:sz w:val="24"/>
          <w:szCs w:val="24"/>
          <w:lang w:eastAsia="hr-HR"/>
        </w:rPr>
      </w:pPr>
      <w:r w:rsidRPr="00A67582">
        <w:rPr>
          <w:rFonts w:eastAsia="Times New Roman" w:cs="Arial"/>
          <w:b/>
          <w:bCs/>
          <w:iCs/>
          <w:color w:val="000000"/>
          <w:sz w:val="24"/>
          <w:szCs w:val="24"/>
          <w:lang w:eastAsia="hr-HR"/>
        </w:rPr>
        <w:t>Omogućavanje učenja kroz iskustvo, učenje čineći, učenje na vlastitim pogreškama uz konstantnu potporu i podršku sukladno individualnim potrebama djeteta</w:t>
      </w:r>
    </w:p>
    <w:p w:rsidR="00BB28C3" w:rsidRPr="00A67582" w:rsidRDefault="00F13F60" w:rsidP="0027566A">
      <w:pPr>
        <w:pStyle w:val="Odlomakpopisa"/>
        <w:widowControl w:val="0"/>
        <w:numPr>
          <w:ilvl w:val="0"/>
          <w:numId w:val="26"/>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Poticanje na samostalnost prilikom hranjenja (samostalan odabir i posluživanje hrane), te izvršavanja ostalih zdravstveno-higijenskih potreba</w:t>
      </w:r>
    </w:p>
    <w:p w:rsidR="00F8428A" w:rsidRPr="00A67582" w:rsidRDefault="00F8428A" w:rsidP="00934E49">
      <w:pPr>
        <w:pStyle w:val="Odlomakpopisa"/>
        <w:widowControl w:val="0"/>
        <w:numPr>
          <w:ilvl w:val="0"/>
          <w:numId w:val="24"/>
        </w:numPr>
        <w:autoSpaceDE w:val="0"/>
        <w:autoSpaceDN w:val="0"/>
        <w:adjustRightInd w:val="0"/>
        <w:spacing w:after="0" w:line="360" w:lineRule="auto"/>
        <w:jc w:val="both"/>
        <w:rPr>
          <w:rFonts w:eastAsia="Times New Roman" w:cs="Arial"/>
          <w:b/>
          <w:bCs/>
          <w:iCs/>
          <w:color w:val="000000"/>
          <w:sz w:val="24"/>
          <w:szCs w:val="24"/>
          <w:lang w:eastAsia="hr-HR"/>
        </w:rPr>
      </w:pPr>
      <w:r w:rsidRPr="00A67582">
        <w:rPr>
          <w:rFonts w:eastAsia="Times New Roman" w:cs="Arial"/>
          <w:b/>
          <w:bCs/>
          <w:iCs/>
          <w:color w:val="000000"/>
          <w:sz w:val="24"/>
          <w:szCs w:val="24"/>
          <w:lang w:eastAsia="hr-HR"/>
        </w:rPr>
        <w:t>Stvaranje konteksta za poticanje kreativnog izražavanja i rješavanja problemskih situacija</w:t>
      </w:r>
    </w:p>
    <w:p w:rsidR="00925ABE" w:rsidRPr="00A67582" w:rsidRDefault="00925ABE" w:rsidP="00925ABE">
      <w:pPr>
        <w:pStyle w:val="Odlomakpopisa"/>
        <w:widowControl w:val="0"/>
        <w:numPr>
          <w:ilvl w:val="0"/>
          <w:numId w:val="28"/>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Pažljivim slušanjem i promatranjem djece nastojati prepoznati dječje interese i u skladu s time osigurati potrebne poticaje</w:t>
      </w:r>
    </w:p>
    <w:p w:rsidR="00F2071A" w:rsidRPr="00A67582" w:rsidRDefault="00F2071A" w:rsidP="00F2071A">
      <w:pPr>
        <w:pStyle w:val="Odlomakpopisa"/>
        <w:widowControl w:val="0"/>
        <w:numPr>
          <w:ilvl w:val="0"/>
          <w:numId w:val="27"/>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 xml:space="preserve">Ponuditi djeci kroz aktivnosti i slobodnu igru bogatstvo različitih materijala i </w:t>
      </w:r>
      <w:r w:rsidR="00925ABE" w:rsidRPr="00A67582">
        <w:rPr>
          <w:rFonts w:eastAsia="Times New Roman" w:cs="Arial"/>
          <w:bCs/>
          <w:iCs/>
          <w:color w:val="000000"/>
          <w:sz w:val="24"/>
          <w:szCs w:val="24"/>
          <w:lang w:eastAsia="hr-HR"/>
        </w:rPr>
        <w:t>sredstava</w:t>
      </w:r>
    </w:p>
    <w:p w:rsidR="001A7D46" w:rsidRPr="00A67582" w:rsidRDefault="001A7D46" w:rsidP="00F2071A">
      <w:pPr>
        <w:pStyle w:val="Odlomakpopisa"/>
        <w:widowControl w:val="0"/>
        <w:numPr>
          <w:ilvl w:val="0"/>
          <w:numId w:val="27"/>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 xml:space="preserve">Planiranje aktivnosti koje potiču djecu na razmišljanje, </w:t>
      </w:r>
      <w:proofErr w:type="spellStart"/>
      <w:r w:rsidRPr="00A67582">
        <w:rPr>
          <w:rFonts w:eastAsia="Times New Roman" w:cs="Arial"/>
          <w:bCs/>
          <w:iCs/>
          <w:color w:val="000000"/>
          <w:sz w:val="24"/>
          <w:szCs w:val="24"/>
          <w:lang w:eastAsia="hr-HR"/>
        </w:rPr>
        <w:t>inicijativnost</w:t>
      </w:r>
      <w:proofErr w:type="spellEnd"/>
      <w:r w:rsidRPr="00A67582">
        <w:rPr>
          <w:rFonts w:eastAsia="Times New Roman" w:cs="Arial"/>
          <w:bCs/>
          <w:iCs/>
          <w:color w:val="000000"/>
          <w:sz w:val="24"/>
          <w:szCs w:val="24"/>
          <w:lang w:eastAsia="hr-HR"/>
        </w:rPr>
        <w:t>, istraživanje i različite oblike izražavanja i stvaranja</w:t>
      </w:r>
    </w:p>
    <w:p w:rsidR="00F2071A" w:rsidRPr="00A67582" w:rsidRDefault="00F2071A" w:rsidP="00F2071A">
      <w:pPr>
        <w:pStyle w:val="Odlomakpopisa"/>
        <w:widowControl w:val="0"/>
        <w:numPr>
          <w:ilvl w:val="0"/>
          <w:numId w:val="27"/>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Omogućiti djeci slobodu prilikom odabira i kombiniranja ponuđenih materijala</w:t>
      </w:r>
    </w:p>
    <w:p w:rsidR="001A7D46" w:rsidRPr="00A67582" w:rsidRDefault="001A7D46" w:rsidP="00F2071A">
      <w:pPr>
        <w:pStyle w:val="Odlomakpopisa"/>
        <w:widowControl w:val="0"/>
        <w:numPr>
          <w:ilvl w:val="0"/>
          <w:numId w:val="27"/>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Rad na projektima i sklopovima aktivnosti</w:t>
      </w:r>
    </w:p>
    <w:p w:rsidR="00925ABE" w:rsidRPr="00A67582" w:rsidRDefault="00925ABE" w:rsidP="00F2071A">
      <w:pPr>
        <w:pStyle w:val="Odlomakpopisa"/>
        <w:widowControl w:val="0"/>
        <w:numPr>
          <w:ilvl w:val="0"/>
          <w:numId w:val="27"/>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Poticati i ohrabrivati inovativnost</w:t>
      </w:r>
      <w:r w:rsidR="00152CCE" w:rsidRPr="00A67582">
        <w:rPr>
          <w:rFonts w:eastAsia="Times New Roman" w:cs="Arial"/>
          <w:bCs/>
          <w:iCs/>
          <w:color w:val="000000"/>
          <w:sz w:val="24"/>
          <w:szCs w:val="24"/>
          <w:lang w:eastAsia="hr-HR"/>
        </w:rPr>
        <w:t>, istraživački duh i želju za znanjem i razumijevanjem svijeta oko sebe</w:t>
      </w:r>
    </w:p>
    <w:p w:rsidR="001A7D46" w:rsidRPr="00A67582" w:rsidRDefault="001A7D46" w:rsidP="00F24E3C">
      <w:pPr>
        <w:pStyle w:val="Odlomakpopisa"/>
        <w:widowControl w:val="0"/>
        <w:autoSpaceDE w:val="0"/>
        <w:autoSpaceDN w:val="0"/>
        <w:adjustRightInd w:val="0"/>
        <w:spacing w:after="0" w:line="360" w:lineRule="auto"/>
        <w:ind w:left="2136"/>
        <w:jc w:val="both"/>
        <w:rPr>
          <w:rFonts w:eastAsia="Times New Roman" w:cs="Arial"/>
          <w:bCs/>
          <w:iCs/>
          <w:color w:val="000000"/>
          <w:sz w:val="24"/>
          <w:szCs w:val="24"/>
          <w:lang w:eastAsia="hr-HR"/>
        </w:rPr>
      </w:pPr>
    </w:p>
    <w:p w:rsidR="00FE1B9B" w:rsidRPr="00A67582" w:rsidRDefault="004B7436" w:rsidP="00934E49">
      <w:pPr>
        <w:pStyle w:val="Odlomakpopisa"/>
        <w:widowControl w:val="0"/>
        <w:numPr>
          <w:ilvl w:val="0"/>
          <w:numId w:val="24"/>
        </w:numPr>
        <w:autoSpaceDE w:val="0"/>
        <w:autoSpaceDN w:val="0"/>
        <w:adjustRightInd w:val="0"/>
        <w:spacing w:after="0" w:line="360" w:lineRule="auto"/>
        <w:jc w:val="both"/>
        <w:rPr>
          <w:rFonts w:eastAsia="Times New Roman" w:cs="Arial"/>
          <w:b/>
          <w:bCs/>
          <w:iCs/>
          <w:color w:val="000000"/>
          <w:sz w:val="24"/>
          <w:szCs w:val="24"/>
          <w:lang w:eastAsia="hr-HR"/>
        </w:rPr>
      </w:pPr>
      <w:r w:rsidRPr="00A67582">
        <w:rPr>
          <w:rFonts w:eastAsia="Times New Roman" w:cs="Arial"/>
          <w:b/>
          <w:bCs/>
          <w:iCs/>
          <w:color w:val="000000"/>
          <w:sz w:val="24"/>
          <w:szCs w:val="24"/>
          <w:lang w:eastAsia="hr-HR"/>
        </w:rPr>
        <w:t>Poticanje razvoja svjesnosti o biološkoj raznolikosti i kulturološkim karakteristikama i specifičnostima našeg kraja</w:t>
      </w:r>
    </w:p>
    <w:p w:rsidR="00310777" w:rsidRPr="00A67582" w:rsidRDefault="00D73B73" w:rsidP="00D73B73">
      <w:pPr>
        <w:pStyle w:val="Odlomakpopisa"/>
        <w:widowControl w:val="0"/>
        <w:numPr>
          <w:ilvl w:val="0"/>
          <w:numId w:val="29"/>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Poticanje djece na promatranje prirode (flore i faune) koja nas okružuje te na promjene koje se u njoj zbivaju sukladno izmjenama godišnjih doba, vremenskim uvjetima i sl.</w:t>
      </w:r>
    </w:p>
    <w:p w:rsidR="00BB607F" w:rsidRPr="00A67582" w:rsidRDefault="00BB607F" w:rsidP="00D73B73">
      <w:pPr>
        <w:pStyle w:val="Odlomakpopisa"/>
        <w:widowControl w:val="0"/>
        <w:numPr>
          <w:ilvl w:val="0"/>
          <w:numId w:val="29"/>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Poticanje razvoja ekološke svijesti</w:t>
      </w:r>
    </w:p>
    <w:p w:rsidR="00BB607F" w:rsidRPr="00A67582" w:rsidRDefault="00BB607F" w:rsidP="00D73B73">
      <w:pPr>
        <w:pStyle w:val="Odlomakpopisa"/>
        <w:widowControl w:val="0"/>
        <w:numPr>
          <w:ilvl w:val="0"/>
          <w:numId w:val="29"/>
        </w:numPr>
        <w:autoSpaceDE w:val="0"/>
        <w:autoSpaceDN w:val="0"/>
        <w:adjustRightInd w:val="0"/>
        <w:spacing w:after="0" w:line="360" w:lineRule="auto"/>
        <w:jc w:val="both"/>
        <w:rPr>
          <w:rFonts w:eastAsia="Times New Roman" w:cs="Arial"/>
          <w:bCs/>
          <w:iCs/>
          <w:color w:val="000000"/>
          <w:sz w:val="24"/>
          <w:szCs w:val="24"/>
          <w:lang w:eastAsia="hr-HR"/>
        </w:rPr>
      </w:pPr>
      <w:r w:rsidRPr="00A67582">
        <w:rPr>
          <w:rFonts w:eastAsia="Times New Roman" w:cs="Arial"/>
          <w:bCs/>
          <w:iCs/>
          <w:color w:val="000000"/>
          <w:sz w:val="24"/>
          <w:szCs w:val="24"/>
          <w:lang w:eastAsia="hr-HR"/>
        </w:rPr>
        <w:t xml:space="preserve">Upoznavanje djece s bogatstvom biljnog i životinjskog svijeta koji nas okružuje putem suradnje s djelatnicima Nacionalnog parka Paklenica </w:t>
      </w:r>
      <w:r w:rsidRPr="00A67582">
        <w:rPr>
          <w:rFonts w:eastAsia="Times New Roman" w:cs="Arial"/>
          <w:bCs/>
          <w:iCs/>
          <w:color w:val="000000"/>
          <w:sz w:val="24"/>
          <w:szCs w:val="24"/>
          <w:lang w:eastAsia="hr-HR"/>
        </w:rPr>
        <w:lastRenderedPageBreak/>
        <w:t>(posjete i izleti )</w:t>
      </w:r>
    </w:p>
    <w:p w:rsidR="003675ED" w:rsidRPr="00A67582" w:rsidRDefault="00FE2B98" w:rsidP="003675ED">
      <w:pPr>
        <w:pStyle w:val="Odlomakpopisa"/>
        <w:widowControl w:val="0"/>
        <w:numPr>
          <w:ilvl w:val="0"/>
          <w:numId w:val="24"/>
        </w:numPr>
        <w:autoSpaceDE w:val="0"/>
        <w:autoSpaceDN w:val="0"/>
        <w:adjustRightInd w:val="0"/>
        <w:spacing w:after="0" w:line="360" w:lineRule="auto"/>
        <w:rPr>
          <w:rFonts w:eastAsia="Times New Roman" w:cs="Arial"/>
          <w:b/>
          <w:color w:val="000000"/>
          <w:sz w:val="24"/>
          <w:szCs w:val="24"/>
          <w:lang w:eastAsia="hr-HR"/>
        </w:rPr>
      </w:pPr>
      <w:r w:rsidRPr="00A67582">
        <w:rPr>
          <w:rFonts w:eastAsia="Times New Roman" w:cs="Arial"/>
          <w:b/>
          <w:bCs/>
          <w:iCs/>
          <w:color w:val="000000"/>
          <w:sz w:val="24"/>
          <w:szCs w:val="24"/>
          <w:lang w:eastAsia="hr-HR"/>
        </w:rPr>
        <w:t>Unapređivanje</w:t>
      </w:r>
      <w:r w:rsidR="00FE1B9B" w:rsidRPr="00A67582">
        <w:rPr>
          <w:rFonts w:eastAsia="Times New Roman" w:cs="Arial"/>
          <w:b/>
          <w:bCs/>
          <w:iCs/>
          <w:color w:val="000000"/>
          <w:sz w:val="24"/>
          <w:szCs w:val="24"/>
          <w:lang w:eastAsia="hr-HR"/>
        </w:rPr>
        <w:t xml:space="preserve"> proces</w:t>
      </w:r>
      <w:r w:rsidRPr="00A67582">
        <w:rPr>
          <w:rFonts w:eastAsia="Times New Roman" w:cs="Arial"/>
          <w:b/>
          <w:bCs/>
          <w:iCs/>
          <w:color w:val="000000"/>
          <w:sz w:val="24"/>
          <w:szCs w:val="24"/>
          <w:lang w:eastAsia="hr-HR"/>
        </w:rPr>
        <w:t>a odgojno obrazovnog rada i organizaciju</w:t>
      </w:r>
      <w:r w:rsidR="00FE1B9B" w:rsidRPr="00A67582">
        <w:rPr>
          <w:rFonts w:eastAsia="Times New Roman" w:cs="Arial"/>
          <w:b/>
          <w:bCs/>
          <w:iCs/>
          <w:color w:val="000000"/>
          <w:sz w:val="24"/>
          <w:szCs w:val="24"/>
          <w:lang w:eastAsia="hr-HR"/>
        </w:rPr>
        <w:t xml:space="preserve"> kroz tjedne, mjesečne i godišnje evaluacije i dogovaranja te uspostav</w:t>
      </w:r>
      <w:r w:rsidR="008D3B03" w:rsidRPr="00A67582">
        <w:rPr>
          <w:rFonts w:eastAsia="Times New Roman" w:cs="Arial"/>
          <w:b/>
          <w:bCs/>
          <w:iCs/>
          <w:color w:val="000000"/>
          <w:sz w:val="24"/>
          <w:szCs w:val="24"/>
          <w:lang w:eastAsia="hr-HR"/>
        </w:rPr>
        <w:t>ljanje kvalitetne komunikacije svih sudionika odgojno obrazovnog procesa</w:t>
      </w:r>
    </w:p>
    <w:p w:rsidR="0071455F" w:rsidRPr="00A67582" w:rsidRDefault="0071455F" w:rsidP="005326D0">
      <w:pPr>
        <w:pStyle w:val="Odlomakpopisa"/>
        <w:widowControl w:val="0"/>
        <w:numPr>
          <w:ilvl w:val="0"/>
          <w:numId w:val="30"/>
        </w:numPr>
        <w:autoSpaceDE w:val="0"/>
        <w:autoSpaceDN w:val="0"/>
        <w:adjustRightInd w:val="0"/>
        <w:spacing w:after="0" w:line="360" w:lineRule="auto"/>
        <w:jc w:val="both"/>
        <w:rPr>
          <w:rFonts w:eastAsia="Times New Roman" w:cs="Arial"/>
          <w:color w:val="000000"/>
          <w:sz w:val="24"/>
          <w:szCs w:val="24"/>
          <w:lang w:eastAsia="hr-HR"/>
        </w:rPr>
      </w:pPr>
      <w:r w:rsidRPr="00A67582">
        <w:rPr>
          <w:rFonts w:eastAsia="Times New Roman" w:cs="Arial"/>
          <w:color w:val="000000"/>
          <w:sz w:val="24"/>
          <w:szCs w:val="24"/>
          <w:lang w:eastAsia="hr-HR"/>
        </w:rPr>
        <w:t>Konstantan rad na stvaranju suradničkog ozračja, ravnopravnog dijaloga i sinergije svih sudionika odgojno obrazovnog procesa</w:t>
      </w:r>
    </w:p>
    <w:p w:rsidR="003675ED" w:rsidRPr="00A67582" w:rsidRDefault="003675ED" w:rsidP="005326D0">
      <w:pPr>
        <w:pStyle w:val="Odlomakpopisa"/>
        <w:widowControl w:val="0"/>
        <w:numPr>
          <w:ilvl w:val="0"/>
          <w:numId w:val="30"/>
        </w:numPr>
        <w:autoSpaceDE w:val="0"/>
        <w:autoSpaceDN w:val="0"/>
        <w:adjustRightInd w:val="0"/>
        <w:spacing w:after="0" w:line="360" w:lineRule="auto"/>
        <w:jc w:val="both"/>
        <w:rPr>
          <w:rFonts w:eastAsia="Times New Roman" w:cs="Arial"/>
          <w:color w:val="000000"/>
          <w:sz w:val="24"/>
          <w:szCs w:val="24"/>
          <w:lang w:eastAsia="hr-HR"/>
        </w:rPr>
      </w:pPr>
      <w:r w:rsidRPr="00A67582">
        <w:rPr>
          <w:rFonts w:eastAsia="Times New Roman" w:cs="Arial"/>
          <w:color w:val="000000"/>
          <w:sz w:val="24"/>
          <w:szCs w:val="24"/>
          <w:lang w:eastAsia="hr-HR"/>
        </w:rPr>
        <w:t>Pravodobno i svrhovito analiziranj</w:t>
      </w:r>
      <w:r w:rsidR="005A2B71" w:rsidRPr="00A67582">
        <w:rPr>
          <w:rFonts w:eastAsia="Times New Roman" w:cs="Arial"/>
          <w:color w:val="000000"/>
          <w:sz w:val="24"/>
          <w:szCs w:val="24"/>
          <w:lang w:eastAsia="hr-HR"/>
        </w:rPr>
        <w:t>e i dogovaranje smjernica daljnjeg odgojno obrazovnog</w:t>
      </w:r>
      <w:r w:rsidRPr="00A67582">
        <w:rPr>
          <w:rFonts w:eastAsia="Times New Roman" w:cs="Arial"/>
          <w:color w:val="000000"/>
          <w:sz w:val="24"/>
          <w:szCs w:val="24"/>
          <w:lang w:eastAsia="hr-HR"/>
        </w:rPr>
        <w:t xml:space="preserve"> rada </w:t>
      </w:r>
    </w:p>
    <w:p w:rsidR="00E1153D" w:rsidRPr="00A67582" w:rsidRDefault="00E1153D" w:rsidP="005326D0">
      <w:pPr>
        <w:pStyle w:val="Odlomakpopisa"/>
        <w:widowControl w:val="0"/>
        <w:numPr>
          <w:ilvl w:val="0"/>
          <w:numId w:val="30"/>
        </w:numPr>
        <w:autoSpaceDE w:val="0"/>
        <w:autoSpaceDN w:val="0"/>
        <w:adjustRightInd w:val="0"/>
        <w:spacing w:after="0" w:line="360" w:lineRule="auto"/>
        <w:jc w:val="both"/>
        <w:rPr>
          <w:rFonts w:eastAsia="Times New Roman" w:cs="Arial"/>
          <w:color w:val="000000"/>
          <w:sz w:val="24"/>
          <w:szCs w:val="24"/>
          <w:lang w:eastAsia="hr-HR"/>
        </w:rPr>
      </w:pPr>
      <w:r w:rsidRPr="00A67582">
        <w:rPr>
          <w:rFonts w:eastAsia="Times New Roman" w:cs="Arial"/>
          <w:color w:val="000000"/>
          <w:sz w:val="24"/>
          <w:szCs w:val="24"/>
          <w:lang w:eastAsia="hr-HR"/>
        </w:rPr>
        <w:t xml:space="preserve">Prezentiranje rada izlaganjem </w:t>
      </w:r>
      <w:r w:rsidR="0014409C" w:rsidRPr="00A67582">
        <w:rPr>
          <w:rFonts w:eastAsia="Times New Roman" w:cs="Arial"/>
          <w:color w:val="000000"/>
          <w:sz w:val="24"/>
          <w:szCs w:val="24"/>
          <w:lang w:eastAsia="hr-HR"/>
        </w:rPr>
        <w:t xml:space="preserve">dokumentacije- </w:t>
      </w:r>
      <w:r w:rsidRPr="00A67582">
        <w:rPr>
          <w:rFonts w:eastAsia="Times New Roman" w:cs="Arial"/>
          <w:color w:val="000000"/>
          <w:sz w:val="24"/>
          <w:szCs w:val="24"/>
          <w:lang w:eastAsia="hr-HR"/>
        </w:rPr>
        <w:t>dječjih radova, fotografija snimljenih tijekom aktivnosti</w:t>
      </w:r>
      <w:r w:rsidR="0014409C" w:rsidRPr="00A67582">
        <w:rPr>
          <w:rFonts w:eastAsia="Times New Roman" w:cs="Arial"/>
          <w:color w:val="000000"/>
          <w:sz w:val="24"/>
          <w:szCs w:val="24"/>
          <w:lang w:eastAsia="hr-HR"/>
        </w:rPr>
        <w:t>, knjige projekta, izjava djece</w:t>
      </w:r>
    </w:p>
    <w:p w:rsidR="0014409C" w:rsidRPr="00A67582" w:rsidRDefault="0014409C" w:rsidP="005326D0">
      <w:pPr>
        <w:pStyle w:val="Odlomakpopisa"/>
        <w:widowControl w:val="0"/>
        <w:numPr>
          <w:ilvl w:val="0"/>
          <w:numId w:val="30"/>
        </w:numPr>
        <w:autoSpaceDE w:val="0"/>
        <w:autoSpaceDN w:val="0"/>
        <w:adjustRightInd w:val="0"/>
        <w:spacing w:after="0" w:line="360" w:lineRule="auto"/>
        <w:jc w:val="both"/>
        <w:rPr>
          <w:rFonts w:eastAsia="Times New Roman" w:cs="Arial"/>
          <w:color w:val="000000"/>
          <w:sz w:val="24"/>
          <w:szCs w:val="24"/>
          <w:lang w:eastAsia="hr-HR"/>
        </w:rPr>
      </w:pPr>
      <w:r w:rsidRPr="00A67582">
        <w:rPr>
          <w:rFonts w:eastAsia="Times New Roman" w:cs="Arial"/>
          <w:color w:val="000000"/>
          <w:sz w:val="24"/>
          <w:szCs w:val="24"/>
          <w:lang w:eastAsia="hr-HR"/>
        </w:rPr>
        <w:t>Informiranje roditelje o radu s djecom, njihovom napretku, te omogućavanje aktivnog sudjelovanja roditelja u odgojno obrazovnom procesu</w:t>
      </w:r>
    </w:p>
    <w:p w:rsidR="001F7F41" w:rsidRPr="00A67582" w:rsidRDefault="006A51D6" w:rsidP="005326D0">
      <w:pPr>
        <w:pStyle w:val="Odlomakpopisa"/>
        <w:widowControl w:val="0"/>
        <w:numPr>
          <w:ilvl w:val="0"/>
          <w:numId w:val="30"/>
        </w:numPr>
        <w:autoSpaceDE w:val="0"/>
        <w:autoSpaceDN w:val="0"/>
        <w:adjustRightInd w:val="0"/>
        <w:spacing w:after="0" w:line="360" w:lineRule="auto"/>
        <w:jc w:val="both"/>
        <w:rPr>
          <w:rFonts w:eastAsia="Times New Roman" w:cs="Arial"/>
          <w:color w:val="000000"/>
          <w:sz w:val="24"/>
          <w:szCs w:val="24"/>
          <w:lang w:eastAsia="hr-HR"/>
        </w:rPr>
      </w:pPr>
      <w:r w:rsidRPr="00A67582">
        <w:rPr>
          <w:rFonts w:eastAsia="Times New Roman" w:cs="Arial"/>
          <w:color w:val="000000"/>
          <w:sz w:val="24"/>
          <w:szCs w:val="24"/>
          <w:lang w:eastAsia="hr-HR"/>
        </w:rPr>
        <w:t>Suradnja s drugim odgojno-obrazovnim ustanovama</w:t>
      </w:r>
    </w:p>
    <w:p w:rsidR="005109B2" w:rsidRPr="00A67582" w:rsidRDefault="005109B2" w:rsidP="005109B2">
      <w:pPr>
        <w:widowControl w:val="0"/>
        <w:autoSpaceDE w:val="0"/>
        <w:autoSpaceDN w:val="0"/>
        <w:adjustRightInd w:val="0"/>
        <w:spacing w:after="0" w:line="360" w:lineRule="auto"/>
        <w:rPr>
          <w:rFonts w:eastAsia="Times New Roman" w:cs="Arial"/>
          <w:color w:val="000000"/>
          <w:sz w:val="24"/>
          <w:szCs w:val="24"/>
          <w:lang w:eastAsia="hr-HR"/>
        </w:rPr>
      </w:pPr>
    </w:p>
    <w:p w:rsidR="005109B2" w:rsidRDefault="005109B2" w:rsidP="005109B2">
      <w:pPr>
        <w:widowControl w:val="0"/>
        <w:autoSpaceDE w:val="0"/>
        <w:autoSpaceDN w:val="0"/>
        <w:adjustRightInd w:val="0"/>
        <w:spacing w:after="0" w:line="360" w:lineRule="auto"/>
        <w:rPr>
          <w:rFonts w:eastAsia="Times New Roman" w:cs="Arial"/>
          <w:color w:val="000000"/>
          <w:sz w:val="24"/>
          <w:szCs w:val="24"/>
          <w:lang w:eastAsia="hr-HR"/>
        </w:rPr>
      </w:pPr>
    </w:p>
    <w:p w:rsidR="00A67582" w:rsidRPr="00A67582" w:rsidRDefault="00A67582" w:rsidP="005109B2">
      <w:pPr>
        <w:widowControl w:val="0"/>
        <w:autoSpaceDE w:val="0"/>
        <w:autoSpaceDN w:val="0"/>
        <w:adjustRightInd w:val="0"/>
        <w:spacing w:after="0" w:line="360" w:lineRule="auto"/>
        <w:rPr>
          <w:rFonts w:eastAsia="Times New Roman" w:cs="Arial"/>
          <w:color w:val="000000"/>
          <w:sz w:val="24"/>
          <w:szCs w:val="24"/>
          <w:lang w:eastAsia="hr-HR"/>
        </w:rPr>
      </w:pPr>
    </w:p>
    <w:p w:rsidR="001F091A" w:rsidRPr="00A67582" w:rsidRDefault="006125C2" w:rsidP="00455767">
      <w:pPr>
        <w:pStyle w:val="Odlomakpopisa"/>
        <w:numPr>
          <w:ilvl w:val="0"/>
          <w:numId w:val="3"/>
        </w:numPr>
        <w:spacing w:line="360" w:lineRule="auto"/>
        <w:jc w:val="both"/>
        <w:rPr>
          <w:rFonts w:cs="Arial"/>
          <w:b/>
          <w:sz w:val="24"/>
          <w:szCs w:val="24"/>
        </w:rPr>
      </w:pPr>
      <w:r w:rsidRPr="00A67582">
        <w:rPr>
          <w:rFonts w:cs="Arial"/>
          <w:b/>
          <w:sz w:val="24"/>
          <w:szCs w:val="24"/>
        </w:rPr>
        <w:t>PROJEKTI</w:t>
      </w:r>
    </w:p>
    <w:p w:rsidR="006125C2" w:rsidRPr="00A67582" w:rsidRDefault="006125C2" w:rsidP="00455767">
      <w:pPr>
        <w:spacing w:line="360" w:lineRule="auto"/>
        <w:jc w:val="both"/>
        <w:rPr>
          <w:rFonts w:cs="Arial"/>
          <w:sz w:val="24"/>
          <w:szCs w:val="24"/>
        </w:rPr>
      </w:pPr>
      <w:r w:rsidRPr="00A67582">
        <w:rPr>
          <w:rFonts w:cs="Arial"/>
          <w:sz w:val="24"/>
          <w:szCs w:val="24"/>
        </w:rPr>
        <w:t>Rad na projektu je jedan od oblika integriranog kurikuluma. Pod pojmom projekta razumijevaju se različiti oblici integriranog učenja i istraživanja djece i odgajatelja. Tijek rada na projektu nije moguće unaprijed planirati, nije ga moguće ranije strukturirati, nije unaprijed određena duljina njegova trajanja niti se zna u kojem će se smjeru razvijati. Osnovni je kriterij odabira smjera razvoja projekata interes djece. Jedino što je unaprijed poznato su faze rada na projektu a to su: određivanje tema projekta, cilja i zadatka, izrada plana projekta provođenje projekta i vrednovanje.</w:t>
      </w:r>
      <w:r w:rsidRPr="00A67582">
        <w:rPr>
          <w:rFonts w:cs="Arial"/>
          <w:i/>
          <w:sz w:val="24"/>
          <w:szCs w:val="24"/>
        </w:rPr>
        <w:t xml:space="preserve">. </w:t>
      </w:r>
    </w:p>
    <w:p w:rsidR="00FC42D3" w:rsidRPr="00FC42D3" w:rsidRDefault="00E02C2D" w:rsidP="00FC42D3">
      <w:pPr>
        <w:spacing w:line="360" w:lineRule="auto"/>
        <w:jc w:val="both"/>
        <w:rPr>
          <w:rFonts w:cs="Arial"/>
          <w:sz w:val="24"/>
          <w:szCs w:val="24"/>
        </w:rPr>
      </w:pPr>
      <w:r w:rsidRPr="00A67582">
        <w:rPr>
          <w:rFonts w:cs="Arial"/>
          <w:sz w:val="24"/>
          <w:szCs w:val="24"/>
        </w:rPr>
        <w:t>U pedagoškoj godini 20</w:t>
      </w:r>
      <w:r w:rsidR="00FC42D3">
        <w:rPr>
          <w:rFonts w:cs="Arial"/>
          <w:sz w:val="24"/>
          <w:szCs w:val="24"/>
        </w:rPr>
        <w:t xml:space="preserve">20/2021 </w:t>
      </w:r>
      <w:r w:rsidR="00F24E3C" w:rsidRPr="00A67582">
        <w:rPr>
          <w:rFonts w:cs="Arial"/>
          <w:sz w:val="24"/>
          <w:szCs w:val="24"/>
        </w:rPr>
        <w:t xml:space="preserve">radilo se na </w:t>
      </w:r>
      <w:r w:rsidR="00FC42D3">
        <w:rPr>
          <w:rFonts w:cs="Arial"/>
          <w:sz w:val="24"/>
          <w:szCs w:val="24"/>
        </w:rPr>
        <w:t>nekoliko projekata:</w:t>
      </w:r>
    </w:p>
    <w:p w:rsidR="00FC42D3" w:rsidRPr="00A23F85" w:rsidRDefault="00FC42D3" w:rsidP="00FC42D3">
      <w:pPr>
        <w:spacing w:after="0" w:line="360" w:lineRule="auto"/>
        <w:jc w:val="both"/>
        <w:rPr>
          <w:sz w:val="24"/>
          <w:szCs w:val="24"/>
        </w:rPr>
      </w:pPr>
      <w:r w:rsidRPr="00A23F85">
        <w:rPr>
          <w:b/>
          <w:sz w:val="24"/>
          <w:szCs w:val="24"/>
        </w:rPr>
        <w:t xml:space="preserve">Starija mješovita odgojna skupina – Krijesnice - </w:t>
      </w:r>
      <w:r w:rsidRPr="00A23F85">
        <w:rPr>
          <w:sz w:val="24"/>
          <w:szCs w:val="24"/>
        </w:rPr>
        <w:t xml:space="preserve">cijelu se pedagošku godinu pripremala za školu - vježbanje </w:t>
      </w:r>
      <w:proofErr w:type="spellStart"/>
      <w:r w:rsidRPr="00A23F85">
        <w:rPr>
          <w:sz w:val="24"/>
          <w:szCs w:val="24"/>
        </w:rPr>
        <w:t>grafomotoričkih</w:t>
      </w:r>
      <w:proofErr w:type="spellEnd"/>
      <w:r w:rsidRPr="00A23F85">
        <w:rPr>
          <w:sz w:val="24"/>
          <w:szCs w:val="24"/>
        </w:rPr>
        <w:t>, pred</w:t>
      </w:r>
      <w:r w:rsidR="006F1407">
        <w:rPr>
          <w:sz w:val="24"/>
          <w:szCs w:val="24"/>
        </w:rPr>
        <w:t xml:space="preserve"> </w:t>
      </w:r>
      <w:r w:rsidRPr="00A23F85">
        <w:rPr>
          <w:sz w:val="24"/>
          <w:szCs w:val="24"/>
        </w:rPr>
        <w:t xml:space="preserve">matematičkih i </w:t>
      </w:r>
      <w:r w:rsidR="006F1407" w:rsidRPr="00A23F85">
        <w:rPr>
          <w:sz w:val="24"/>
          <w:szCs w:val="24"/>
        </w:rPr>
        <w:t>pred čitalačkih</w:t>
      </w:r>
      <w:r w:rsidRPr="00A23F85">
        <w:rPr>
          <w:sz w:val="24"/>
          <w:szCs w:val="24"/>
        </w:rPr>
        <w:t xml:space="preserve"> vještina, proširenje vokabulara - igre riječima, slaganje riječi, ritmičke pjesme, radni listići, pričanje priče prema slikama, svakodnevno obilježavanje dana u tjednu, vremenskih prilika, vanjske temperature, igre satovima, dijelovi dana, snalaženje u prometu</w:t>
      </w:r>
    </w:p>
    <w:p w:rsidR="00FC42D3" w:rsidRPr="00A23F85" w:rsidRDefault="00FC42D3" w:rsidP="00FC42D3">
      <w:pPr>
        <w:spacing w:after="0" w:line="360" w:lineRule="auto"/>
        <w:jc w:val="both"/>
        <w:rPr>
          <w:sz w:val="24"/>
          <w:szCs w:val="24"/>
        </w:rPr>
      </w:pPr>
      <w:r w:rsidRPr="00A23F85">
        <w:rPr>
          <w:sz w:val="24"/>
          <w:szCs w:val="24"/>
        </w:rPr>
        <w:lastRenderedPageBreak/>
        <w:t xml:space="preserve">Godinu su započeli projektom izrade slikovnice ponukani pričom </w:t>
      </w:r>
      <w:proofErr w:type="spellStart"/>
      <w:r w:rsidRPr="00A23F85">
        <w:rPr>
          <w:sz w:val="24"/>
          <w:szCs w:val="24"/>
        </w:rPr>
        <w:t>Erica</w:t>
      </w:r>
      <w:proofErr w:type="spellEnd"/>
      <w:r w:rsidRPr="00A23F85">
        <w:rPr>
          <w:sz w:val="24"/>
          <w:szCs w:val="24"/>
        </w:rPr>
        <w:t xml:space="preserve"> Carle o Krijesnici.</w:t>
      </w:r>
    </w:p>
    <w:p w:rsidR="00FC42D3" w:rsidRPr="00A23F85" w:rsidRDefault="00FC42D3" w:rsidP="00FC42D3">
      <w:pPr>
        <w:spacing w:after="0" w:line="360" w:lineRule="auto"/>
        <w:jc w:val="both"/>
        <w:rPr>
          <w:sz w:val="24"/>
          <w:szCs w:val="24"/>
        </w:rPr>
      </w:pPr>
      <w:r w:rsidRPr="00A23F85">
        <w:rPr>
          <w:sz w:val="24"/>
          <w:szCs w:val="24"/>
        </w:rPr>
        <w:t>U skupini je sukladno interesu djece oblikovan kutić restorana te kutić trgovine.</w:t>
      </w:r>
    </w:p>
    <w:p w:rsidR="00FC42D3" w:rsidRPr="00A23F85" w:rsidRDefault="00FC42D3" w:rsidP="00FC42D3">
      <w:pPr>
        <w:spacing w:line="360" w:lineRule="auto"/>
        <w:rPr>
          <w:sz w:val="24"/>
          <w:szCs w:val="24"/>
        </w:rPr>
      </w:pPr>
      <w:r w:rsidRPr="00A23F85">
        <w:rPr>
          <w:sz w:val="24"/>
          <w:szCs w:val="24"/>
        </w:rPr>
        <w:t xml:space="preserve">Sukladno interesu djece radio se sklop aktivnosti na temu Drvo kroz koji su djeca imala priliku upoznati različite vrste vazdazelenog drveća u našem kraju, kako doznati koliko drvo ima godina, kako se drvo mijenja kroz godišnja doba, dijelove drva, što se sve izrađuje od drva, koji su „stanovnici“ drva. Projekt se proširio u smjeru izrade drvene vilinske kućice za vile i patuljke od neoblikovanog drvenog materijala. </w:t>
      </w:r>
    </w:p>
    <w:p w:rsidR="00FC42D3" w:rsidRPr="00A23F85" w:rsidRDefault="00FC42D3" w:rsidP="00FC42D3">
      <w:pPr>
        <w:spacing w:line="360" w:lineRule="auto"/>
        <w:rPr>
          <w:sz w:val="24"/>
          <w:szCs w:val="24"/>
        </w:rPr>
      </w:pPr>
      <w:r w:rsidRPr="00A23F85">
        <w:rPr>
          <w:sz w:val="24"/>
          <w:szCs w:val="24"/>
        </w:rPr>
        <w:t>Radio se i sklop aktivnosti na temu voća i povrća. Na tu temu nas je ponukala činjenica da dosta djece u skupini je imalo nesigurnosti prilikom razlikovanja voća i povrće. U sklopu tog projekta djeca u sadila voće i povrće iz sjemenki ili sadnica, izrađene su raznovrsne igre na temu voća i povrća, izrađivala se zimnica i kuhao kompot, skupljali su sjemenke od voća koje su konzumirali pa su te iste sjemenke kasnije sadili.</w:t>
      </w:r>
    </w:p>
    <w:p w:rsidR="00FC42D3" w:rsidRPr="00A23F85" w:rsidRDefault="00FC42D3" w:rsidP="00FC42D3">
      <w:pPr>
        <w:spacing w:line="360" w:lineRule="auto"/>
        <w:rPr>
          <w:b/>
          <w:sz w:val="24"/>
          <w:szCs w:val="24"/>
        </w:rPr>
      </w:pPr>
      <w:r w:rsidRPr="00A23F85">
        <w:rPr>
          <w:sz w:val="24"/>
          <w:szCs w:val="24"/>
        </w:rPr>
        <w:t xml:space="preserve">Skupina je s radom u tehnici tempere na temu „ Bukove šume </w:t>
      </w:r>
      <w:proofErr w:type="spellStart"/>
      <w:r w:rsidRPr="00A23F85">
        <w:rPr>
          <w:sz w:val="24"/>
          <w:szCs w:val="24"/>
        </w:rPr>
        <w:t>NPP</w:t>
      </w:r>
      <w:proofErr w:type="spellEnd"/>
      <w:r w:rsidRPr="00A23F85">
        <w:rPr>
          <w:sz w:val="24"/>
          <w:szCs w:val="24"/>
        </w:rPr>
        <w:t xml:space="preserve"> – a“ sudjelovala na natječaju u povodu Dana Zadarske županije „Županijo sretan ti rođendan“ u organizaciji Narodnog muzeja u Zadru na temu nepoznata i manje poznata prirodna i kulturna bogatstva Zadarske županije. Sudjelovali su i u likovnom natječaju </w:t>
      </w:r>
      <w:proofErr w:type="spellStart"/>
      <w:r w:rsidRPr="00A23F85">
        <w:rPr>
          <w:sz w:val="24"/>
          <w:szCs w:val="24"/>
        </w:rPr>
        <w:t>NPP</w:t>
      </w:r>
      <w:proofErr w:type="spellEnd"/>
      <w:r w:rsidRPr="00A23F85">
        <w:rPr>
          <w:sz w:val="24"/>
          <w:szCs w:val="24"/>
        </w:rPr>
        <w:t xml:space="preserve">-a povodom Dana UNESCO-ove Svjetske baštine, s temom lokaliteta u Hrvatskoj koji se nalaze na popisu Svjetske baštine s radom u tehnici tempere koji je objedinio Bukove šume NP Paklenica, slapove NP Plitvička jezera i </w:t>
      </w:r>
      <w:proofErr w:type="spellStart"/>
      <w:r w:rsidRPr="00A23F85">
        <w:rPr>
          <w:sz w:val="24"/>
          <w:szCs w:val="24"/>
        </w:rPr>
        <w:t>Starigradsko</w:t>
      </w:r>
      <w:proofErr w:type="spellEnd"/>
      <w:r w:rsidRPr="00A23F85">
        <w:rPr>
          <w:sz w:val="24"/>
          <w:szCs w:val="24"/>
        </w:rPr>
        <w:t xml:space="preserve"> polje na Hvaru. </w:t>
      </w:r>
    </w:p>
    <w:p w:rsidR="00FC42D3" w:rsidRPr="00FC42D3" w:rsidRDefault="00FC42D3" w:rsidP="00FC42D3">
      <w:pPr>
        <w:spacing w:line="360" w:lineRule="auto"/>
        <w:rPr>
          <w:b/>
          <w:sz w:val="24"/>
          <w:szCs w:val="24"/>
        </w:rPr>
      </w:pPr>
      <w:r w:rsidRPr="00A23F85">
        <w:rPr>
          <w:rFonts w:eastAsia="TimesNewRoman"/>
          <w:b/>
          <w:sz w:val="24"/>
          <w:szCs w:val="24"/>
        </w:rPr>
        <w:t xml:space="preserve">Mlađa mješovita odgojna skupina – Gusari </w:t>
      </w:r>
      <w:r>
        <w:rPr>
          <w:rFonts w:eastAsia="TimesNewRoman"/>
          <w:b/>
          <w:sz w:val="24"/>
          <w:szCs w:val="24"/>
        </w:rPr>
        <w:t xml:space="preserve">- </w:t>
      </w:r>
      <w:r>
        <w:rPr>
          <w:rFonts w:eastAsia="TimesNewRoman"/>
          <w:sz w:val="24"/>
          <w:szCs w:val="24"/>
        </w:rPr>
        <w:t>p</w:t>
      </w:r>
      <w:r w:rsidRPr="00A23F85">
        <w:rPr>
          <w:rFonts w:eastAsia="TimesNewRoman"/>
          <w:sz w:val="24"/>
          <w:szCs w:val="24"/>
        </w:rPr>
        <w:t>očetak godine obiljež</w:t>
      </w:r>
      <w:r>
        <w:rPr>
          <w:rFonts w:eastAsia="TimesNewRoman"/>
          <w:sz w:val="24"/>
          <w:szCs w:val="24"/>
        </w:rPr>
        <w:t>ili  su</w:t>
      </w:r>
      <w:r w:rsidRPr="00A23F85">
        <w:rPr>
          <w:rFonts w:eastAsia="TimesNewRoman"/>
          <w:sz w:val="24"/>
          <w:szCs w:val="24"/>
        </w:rPr>
        <w:t xml:space="preserve"> nizom aktivnosti vezanim uz ribare i brodove.</w:t>
      </w:r>
    </w:p>
    <w:p w:rsidR="00FC42D3" w:rsidRPr="00A23F85" w:rsidRDefault="00FC42D3" w:rsidP="00FC42D3">
      <w:pPr>
        <w:spacing w:line="360" w:lineRule="auto"/>
        <w:jc w:val="both"/>
        <w:rPr>
          <w:rFonts w:eastAsia="TimesNewRoman"/>
          <w:sz w:val="24"/>
          <w:szCs w:val="24"/>
        </w:rPr>
      </w:pPr>
      <w:r w:rsidRPr="00A23F85">
        <w:rPr>
          <w:rFonts w:eastAsia="TimesNewRoman"/>
          <w:sz w:val="24"/>
          <w:szCs w:val="24"/>
        </w:rPr>
        <w:t>Rađen je sklop aktivnosti na temu Prometa i sigurnosti u prometu: upoznavanje i izrada najčešćih prometnih znakova, društvene igre na temu prometa, vrste prometa, igra u centru građenja na temu prometa (izrada staze za autiće s prometnim znakovima), policijska postaja, vatrogasna postaja i hitna pomoć.</w:t>
      </w:r>
    </w:p>
    <w:p w:rsidR="00FC42D3" w:rsidRPr="00A23F85" w:rsidRDefault="00FC42D3" w:rsidP="00FC42D3">
      <w:pPr>
        <w:spacing w:line="360" w:lineRule="auto"/>
        <w:jc w:val="both"/>
        <w:rPr>
          <w:rFonts w:eastAsia="TimesNewRoman"/>
          <w:sz w:val="24"/>
          <w:szCs w:val="24"/>
        </w:rPr>
      </w:pPr>
      <w:r w:rsidRPr="00A23F85">
        <w:rPr>
          <w:rFonts w:eastAsia="TimesNewRoman"/>
          <w:sz w:val="24"/>
          <w:szCs w:val="24"/>
        </w:rPr>
        <w:t>Rađen je sklop aktivnosti na temu Kukci: izrada hotela za kukce, enciklopedije o kukcima, društvene igre na temu kukaca, sakupljanje različitih vrsta kukaca na dvorištu vrtića i proučavanje, likovne aktivnosti na temu kukci</w:t>
      </w:r>
    </w:p>
    <w:p w:rsidR="00237913" w:rsidRPr="00A67582" w:rsidRDefault="00FC42D3" w:rsidP="00237913">
      <w:pPr>
        <w:spacing w:line="360" w:lineRule="auto"/>
        <w:jc w:val="both"/>
        <w:rPr>
          <w:rFonts w:cs="Arial"/>
          <w:sz w:val="24"/>
          <w:szCs w:val="24"/>
        </w:rPr>
      </w:pPr>
      <w:r>
        <w:rPr>
          <w:rFonts w:eastAsia="TimesNewRoman" w:cs="Arial"/>
          <w:sz w:val="24"/>
          <w:szCs w:val="24"/>
        </w:rPr>
        <w:lastRenderedPageBreak/>
        <w:t>U pedagoškoj godini 2021/22</w:t>
      </w:r>
      <w:r w:rsidR="00237913" w:rsidRPr="00A67582">
        <w:rPr>
          <w:rFonts w:eastAsia="TimesNewRoman" w:cs="Arial"/>
          <w:sz w:val="24"/>
          <w:szCs w:val="24"/>
        </w:rPr>
        <w:t xml:space="preserve"> rad na projektima zasigurno ćemo nastaviti.</w:t>
      </w:r>
      <w:r w:rsidR="00237913" w:rsidRPr="00A67582">
        <w:rPr>
          <w:rFonts w:cs="Arial"/>
          <w:sz w:val="24"/>
          <w:szCs w:val="24"/>
        </w:rPr>
        <w:t xml:space="preserve"> Sukladno interesima djece odgojitelji će i ove godine planirati materijale kojima će poticati djecu na daljnja istraživanja i prema potrebi organizirati refleksije.</w:t>
      </w:r>
    </w:p>
    <w:p w:rsidR="008F1E10" w:rsidRPr="00A67582" w:rsidRDefault="000348E8" w:rsidP="00D709AC">
      <w:pPr>
        <w:spacing w:line="360" w:lineRule="auto"/>
        <w:jc w:val="both"/>
        <w:rPr>
          <w:rFonts w:cs="Arial"/>
          <w:sz w:val="24"/>
          <w:szCs w:val="24"/>
        </w:rPr>
      </w:pPr>
      <w:r w:rsidRPr="00A67582">
        <w:rPr>
          <w:rFonts w:cs="Arial"/>
          <w:sz w:val="24"/>
          <w:szCs w:val="24"/>
        </w:rPr>
        <w:t xml:space="preserve">Kroz projekte </w:t>
      </w:r>
      <w:r w:rsidR="00237913" w:rsidRPr="00A67582">
        <w:rPr>
          <w:rFonts w:cs="Arial"/>
          <w:sz w:val="24"/>
          <w:szCs w:val="24"/>
        </w:rPr>
        <w:t>potiče se</w:t>
      </w:r>
      <w:r w:rsidRPr="00A67582">
        <w:rPr>
          <w:rFonts w:cs="Arial"/>
          <w:sz w:val="24"/>
          <w:szCs w:val="24"/>
        </w:rPr>
        <w:t xml:space="preserve"> djetetova radoznalost, zanimanje za neposrednu ok</w:t>
      </w:r>
      <w:r w:rsidR="00237913" w:rsidRPr="00A67582">
        <w:rPr>
          <w:rFonts w:cs="Arial"/>
          <w:sz w:val="24"/>
          <w:szCs w:val="24"/>
        </w:rPr>
        <w:t>olinu koja ga okružuje i ukazuje</w:t>
      </w:r>
      <w:r w:rsidRPr="00A67582">
        <w:rPr>
          <w:rFonts w:cs="Arial"/>
          <w:sz w:val="24"/>
          <w:szCs w:val="24"/>
        </w:rPr>
        <w:t xml:space="preserve"> na vrijedne i zaniml</w:t>
      </w:r>
      <w:r w:rsidR="00237913" w:rsidRPr="00A67582">
        <w:rPr>
          <w:rFonts w:cs="Arial"/>
          <w:sz w:val="24"/>
          <w:szCs w:val="24"/>
        </w:rPr>
        <w:t xml:space="preserve">jive sadržaje u bliskom okružju. Dijete lakše povezuje različita područja znanja u </w:t>
      </w:r>
      <w:r w:rsidR="00C46558" w:rsidRPr="00A67582">
        <w:rPr>
          <w:rFonts w:cs="Arial"/>
          <w:sz w:val="24"/>
          <w:szCs w:val="24"/>
        </w:rPr>
        <w:t xml:space="preserve">logičnu </w:t>
      </w:r>
      <w:r w:rsidR="00237913" w:rsidRPr="00A67582">
        <w:rPr>
          <w:rFonts w:cs="Arial"/>
          <w:sz w:val="24"/>
          <w:szCs w:val="24"/>
        </w:rPr>
        <w:t>cjelinu</w:t>
      </w:r>
      <w:r w:rsidR="00C46558" w:rsidRPr="00A67582">
        <w:rPr>
          <w:rFonts w:cs="Arial"/>
          <w:sz w:val="24"/>
          <w:szCs w:val="24"/>
        </w:rPr>
        <w:t xml:space="preserve"> te počinje uočavati povezanost različitih aspekata svijeta oko sebe.</w:t>
      </w:r>
    </w:p>
    <w:p w:rsidR="005E16A7" w:rsidRPr="00A67582" w:rsidRDefault="005E16A7" w:rsidP="00D709AC">
      <w:pPr>
        <w:spacing w:line="360" w:lineRule="auto"/>
        <w:jc w:val="both"/>
        <w:rPr>
          <w:rFonts w:cs="Arial"/>
          <w:sz w:val="24"/>
          <w:szCs w:val="24"/>
        </w:rPr>
      </w:pPr>
    </w:p>
    <w:p w:rsidR="00882E1E" w:rsidRPr="00A67582" w:rsidRDefault="00882E1E" w:rsidP="00882E1E">
      <w:pPr>
        <w:pStyle w:val="Odlomakpopisa"/>
        <w:numPr>
          <w:ilvl w:val="0"/>
          <w:numId w:val="3"/>
        </w:numPr>
        <w:spacing w:line="360" w:lineRule="auto"/>
        <w:jc w:val="both"/>
        <w:rPr>
          <w:rFonts w:cs="Arial"/>
          <w:b/>
          <w:sz w:val="24"/>
          <w:szCs w:val="24"/>
        </w:rPr>
      </w:pPr>
      <w:r w:rsidRPr="00A67582">
        <w:rPr>
          <w:rFonts w:cs="Arial"/>
          <w:b/>
          <w:sz w:val="24"/>
          <w:szCs w:val="24"/>
        </w:rPr>
        <w:t>SURADNJA S RODITELJIMA</w:t>
      </w:r>
    </w:p>
    <w:p w:rsidR="00FC42D3" w:rsidRPr="00FC42D3" w:rsidRDefault="00FC42D3" w:rsidP="00FC42D3">
      <w:pPr>
        <w:spacing w:line="360" w:lineRule="auto"/>
        <w:jc w:val="both"/>
        <w:rPr>
          <w:rFonts w:cs="Arial"/>
          <w:sz w:val="24"/>
          <w:szCs w:val="24"/>
        </w:rPr>
      </w:pPr>
      <w:r w:rsidRPr="00FC42D3">
        <w:rPr>
          <w:rFonts w:cs="Arial"/>
          <w:sz w:val="24"/>
          <w:szCs w:val="24"/>
        </w:rPr>
        <w:t>Vrtić ima trajni zadatak kroz stalnu komunikaciju i interakciju razvijati s roditeljima  partnerski odnos koji se temelji na međusobnom poštivanju, savjetovanju i dijalogu, a sve s ciljem stvaranja zajedničke odgovornosti za dobrobit djece</w:t>
      </w:r>
    </w:p>
    <w:p w:rsidR="00680A9A" w:rsidRPr="00A67582" w:rsidRDefault="00680A9A" w:rsidP="00680A9A">
      <w:pPr>
        <w:numPr>
          <w:ilvl w:val="0"/>
          <w:numId w:val="41"/>
        </w:numPr>
        <w:spacing w:after="200" w:line="360" w:lineRule="auto"/>
        <w:jc w:val="both"/>
        <w:rPr>
          <w:rFonts w:cs="Arial"/>
          <w:sz w:val="24"/>
          <w:szCs w:val="24"/>
        </w:rPr>
      </w:pPr>
      <w:r w:rsidRPr="00A67582">
        <w:rPr>
          <w:rFonts w:cs="Arial"/>
          <w:sz w:val="24"/>
          <w:szCs w:val="24"/>
        </w:rPr>
        <w:t>Uspostavljanje parterskog odnosa između roditelja i Vrtića</w:t>
      </w:r>
    </w:p>
    <w:p w:rsidR="00680A9A" w:rsidRPr="00A67582" w:rsidRDefault="00680A9A" w:rsidP="00680A9A">
      <w:pPr>
        <w:numPr>
          <w:ilvl w:val="0"/>
          <w:numId w:val="41"/>
        </w:numPr>
        <w:spacing w:after="200" w:line="360" w:lineRule="auto"/>
        <w:jc w:val="both"/>
        <w:rPr>
          <w:rFonts w:cs="Arial"/>
          <w:sz w:val="24"/>
          <w:szCs w:val="24"/>
        </w:rPr>
      </w:pPr>
      <w:r w:rsidRPr="00A67582">
        <w:rPr>
          <w:rFonts w:cs="Arial"/>
          <w:sz w:val="24"/>
          <w:szCs w:val="24"/>
        </w:rPr>
        <w:t>Svijest o zajedničkoj odgovornosti za odgoj djeteta</w:t>
      </w:r>
    </w:p>
    <w:p w:rsidR="00680A9A" w:rsidRPr="00A67582" w:rsidRDefault="00680A9A" w:rsidP="00680A9A">
      <w:pPr>
        <w:numPr>
          <w:ilvl w:val="0"/>
          <w:numId w:val="41"/>
        </w:numPr>
        <w:spacing w:after="200" w:line="360" w:lineRule="auto"/>
        <w:jc w:val="both"/>
        <w:rPr>
          <w:rFonts w:cs="Arial"/>
          <w:sz w:val="24"/>
          <w:szCs w:val="24"/>
        </w:rPr>
      </w:pPr>
      <w:r w:rsidRPr="00A67582">
        <w:rPr>
          <w:rFonts w:cs="Arial"/>
          <w:sz w:val="24"/>
          <w:szCs w:val="24"/>
        </w:rPr>
        <w:t>Djelatno uključivati roditelje u rad vrtića</w:t>
      </w:r>
    </w:p>
    <w:p w:rsidR="00680A9A" w:rsidRPr="00A67582" w:rsidRDefault="00680A9A" w:rsidP="00680A9A">
      <w:pPr>
        <w:spacing w:line="360" w:lineRule="auto"/>
        <w:jc w:val="both"/>
        <w:rPr>
          <w:rFonts w:cs="Arial"/>
          <w:b/>
          <w:sz w:val="24"/>
          <w:szCs w:val="24"/>
        </w:rPr>
      </w:pPr>
      <w:r w:rsidRPr="00A67582">
        <w:rPr>
          <w:rFonts w:cs="Arial"/>
          <w:b/>
          <w:sz w:val="24"/>
          <w:szCs w:val="24"/>
        </w:rPr>
        <w:t>Suradnja s roditeljima realizirat će se kroz:</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roditeljske sastanke</w:t>
      </w:r>
      <w:r>
        <w:rPr>
          <w:rFonts w:cs="Arial"/>
          <w:sz w:val="24"/>
          <w:szCs w:val="24"/>
        </w:rPr>
        <w:t xml:space="preserve"> </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radionice</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individualne razgovore – prema potrebi i želji svakog pojedinog roditelja ili na inicijativu odgojitelja, tokom cijele pedagoške godine</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 xml:space="preserve">svakodnevni kontakt – svakodnevno prilikom preuzimanja i predavanja djeteta roditelju od odgojitelja se očekuje da roditelju da informacije bitne za taj dan boravka djeteta u vrtiću </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ankete – prema potrebi tijekom godine</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 xml:space="preserve">inicijalni razgovori s roditeljima novoupisane djece  ( o navikama i karakteru, djece, što očekuju od vrtića, o bolestima i alergijama, na što bi voljeli da obratimo pažnju…) u </w:t>
      </w:r>
      <w:r w:rsidRPr="00AD68D8">
        <w:rPr>
          <w:rFonts w:cs="Arial"/>
          <w:sz w:val="24"/>
          <w:szCs w:val="24"/>
        </w:rPr>
        <w:lastRenderedPageBreak/>
        <w:t>svrhu što boljeg upoznavanja djeteta i roditelja te uspostavljanja međusobnog povjerenja.</w:t>
      </w:r>
    </w:p>
    <w:p w:rsidR="00FC42D3" w:rsidRDefault="00FC42D3" w:rsidP="00FC42D3">
      <w:pPr>
        <w:numPr>
          <w:ilvl w:val="0"/>
          <w:numId w:val="40"/>
        </w:numPr>
        <w:spacing w:after="200" w:line="360" w:lineRule="auto"/>
        <w:jc w:val="both"/>
        <w:rPr>
          <w:rFonts w:cs="Arial"/>
          <w:sz w:val="24"/>
          <w:szCs w:val="24"/>
        </w:rPr>
      </w:pPr>
      <w:r w:rsidRPr="00AD68D8">
        <w:rPr>
          <w:rFonts w:cs="Arial"/>
          <w:sz w:val="24"/>
          <w:szCs w:val="24"/>
        </w:rPr>
        <w:t>kutića za roditelje – prenošenje informacija pismenim putem roditeljima o novostima u objektu, aktivnostima i projektima koji se provode s djecom, izletima, posjetima i radionicama</w:t>
      </w:r>
    </w:p>
    <w:p w:rsidR="00FC42D3" w:rsidRPr="00AD68D8" w:rsidRDefault="00FC42D3" w:rsidP="00FC42D3">
      <w:pPr>
        <w:numPr>
          <w:ilvl w:val="0"/>
          <w:numId w:val="40"/>
        </w:numPr>
        <w:spacing w:after="200" w:line="360" w:lineRule="auto"/>
        <w:jc w:val="both"/>
        <w:rPr>
          <w:rFonts w:cs="Arial"/>
          <w:sz w:val="24"/>
          <w:szCs w:val="24"/>
        </w:rPr>
      </w:pPr>
      <w:r>
        <w:rPr>
          <w:rFonts w:cs="Arial"/>
          <w:sz w:val="24"/>
          <w:szCs w:val="24"/>
        </w:rPr>
        <w:t xml:space="preserve">web stranice vrtića - </w:t>
      </w:r>
      <w:r w:rsidRPr="00395B2D">
        <w:rPr>
          <w:rFonts w:cs="Arial"/>
          <w:sz w:val="24"/>
          <w:szCs w:val="24"/>
        </w:rPr>
        <w:t>www://dvosmjeh.hr</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listići s obavijestima – prema potrebi</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uključivanja roditelja u odgojno obrazovni rad prema dječjim interesima, mogućnostima i želji roditelja – tijekom godine</w:t>
      </w:r>
    </w:p>
    <w:p w:rsidR="00FC42D3" w:rsidRPr="00AD68D8" w:rsidRDefault="00FC42D3" w:rsidP="00FC42D3">
      <w:pPr>
        <w:numPr>
          <w:ilvl w:val="0"/>
          <w:numId w:val="40"/>
        </w:numPr>
        <w:spacing w:after="200" w:line="360" w:lineRule="auto"/>
        <w:jc w:val="both"/>
        <w:rPr>
          <w:rFonts w:cs="Arial"/>
          <w:sz w:val="24"/>
          <w:szCs w:val="24"/>
        </w:rPr>
      </w:pPr>
      <w:r w:rsidRPr="00AD68D8">
        <w:rPr>
          <w:rFonts w:cs="Arial"/>
          <w:sz w:val="24"/>
          <w:szCs w:val="24"/>
        </w:rPr>
        <w:t>sakupljačke aktivnosti – tijekom godine</w:t>
      </w:r>
    </w:p>
    <w:p w:rsidR="00FC42D3" w:rsidRDefault="00FC42D3" w:rsidP="00FC42D3">
      <w:pPr>
        <w:numPr>
          <w:ilvl w:val="0"/>
          <w:numId w:val="40"/>
        </w:numPr>
        <w:spacing w:after="200" w:line="360" w:lineRule="auto"/>
        <w:jc w:val="both"/>
        <w:rPr>
          <w:rFonts w:cs="Arial"/>
          <w:sz w:val="24"/>
          <w:szCs w:val="24"/>
        </w:rPr>
      </w:pPr>
      <w:r w:rsidRPr="00AD68D8">
        <w:rPr>
          <w:rFonts w:cs="Arial"/>
          <w:sz w:val="24"/>
          <w:szCs w:val="24"/>
        </w:rPr>
        <w:t>sudjelovanje u organizaciji i ostvarenju izleta, predstava, posjeta, druženja, proslava, radionica – tijekom godine</w:t>
      </w:r>
    </w:p>
    <w:p w:rsidR="00FC42D3" w:rsidRDefault="00FC42D3" w:rsidP="00FC42D3">
      <w:pPr>
        <w:spacing w:line="360" w:lineRule="auto"/>
        <w:ind w:left="360"/>
        <w:jc w:val="both"/>
        <w:rPr>
          <w:rFonts w:cs="Arial"/>
          <w:sz w:val="24"/>
          <w:szCs w:val="24"/>
        </w:rPr>
      </w:pPr>
      <w:r>
        <w:rPr>
          <w:rFonts w:cs="Arial"/>
          <w:sz w:val="24"/>
          <w:szCs w:val="24"/>
        </w:rPr>
        <w:t xml:space="preserve">Posredna komunikacija s roditeljima odvijat će se putem telefona, video poziva, </w:t>
      </w:r>
      <w:proofErr w:type="spellStart"/>
      <w:r>
        <w:rPr>
          <w:rFonts w:cs="Arial"/>
          <w:sz w:val="24"/>
          <w:szCs w:val="24"/>
        </w:rPr>
        <w:t>WhatsAppa</w:t>
      </w:r>
      <w:proofErr w:type="spellEnd"/>
      <w:r>
        <w:rPr>
          <w:rFonts w:cs="Arial"/>
          <w:sz w:val="24"/>
          <w:szCs w:val="24"/>
        </w:rPr>
        <w:t xml:space="preserve"> i elektroničke pošte. </w:t>
      </w:r>
    </w:p>
    <w:p w:rsidR="005326D0" w:rsidRPr="00FC42D3" w:rsidRDefault="00FC42D3" w:rsidP="00FC42D3">
      <w:pPr>
        <w:spacing w:line="360" w:lineRule="auto"/>
        <w:ind w:left="360"/>
        <w:jc w:val="both"/>
        <w:rPr>
          <w:rFonts w:cs="Arial"/>
          <w:sz w:val="24"/>
          <w:szCs w:val="24"/>
        </w:rPr>
      </w:pPr>
      <w:r>
        <w:rPr>
          <w:rFonts w:cs="Arial"/>
          <w:sz w:val="24"/>
          <w:szCs w:val="24"/>
        </w:rPr>
        <w:t>Nastojat ćemo primarno komunicirati s roditeljima licem u lice, uz obvezno poštivanje epidemioloških mjera, jer smatramo da je takav način komunikacije najproduktivniji.</w:t>
      </w:r>
    </w:p>
    <w:p w:rsidR="005326D0" w:rsidRPr="00A67582" w:rsidRDefault="005326D0" w:rsidP="00AE2A01">
      <w:pPr>
        <w:rPr>
          <w:rFonts w:eastAsia="Times New Roman" w:cs="Arial"/>
          <w:sz w:val="24"/>
          <w:szCs w:val="24"/>
        </w:rPr>
      </w:pPr>
    </w:p>
    <w:p w:rsidR="00AE2A01" w:rsidRPr="00A67582" w:rsidRDefault="005326D0" w:rsidP="00EF3192">
      <w:pPr>
        <w:pStyle w:val="Odlomakpopisa"/>
        <w:numPr>
          <w:ilvl w:val="0"/>
          <w:numId w:val="3"/>
        </w:numPr>
        <w:spacing w:after="0" w:line="240" w:lineRule="auto"/>
        <w:rPr>
          <w:rFonts w:eastAsia="Times New Roman" w:cs="Arial"/>
          <w:b/>
          <w:sz w:val="24"/>
          <w:szCs w:val="24"/>
        </w:rPr>
      </w:pPr>
      <w:r>
        <w:rPr>
          <w:rFonts w:eastAsia="Times New Roman" w:cs="Arial"/>
          <w:b/>
          <w:sz w:val="24"/>
          <w:szCs w:val="24"/>
        </w:rPr>
        <w:t xml:space="preserve">VREDNOVANJE I </w:t>
      </w:r>
      <w:proofErr w:type="spellStart"/>
      <w:r>
        <w:rPr>
          <w:rFonts w:eastAsia="Times New Roman" w:cs="Arial"/>
          <w:b/>
          <w:sz w:val="24"/>
          <w:szCs w:val="24"/>
        </w:rPr>
        <w:t>SAMOVREDNOVANJE</w:t>
      </w:r>
      <w:proofErr w:type="spellEnd"/>
    </w:p>
    <w:p w:rsidR="00EF3192" w:rsidRPr="00A67582" w:rsidRDefault="00EF3192" w:rsidP="00EF3192">
      <w:pPr>
        <w:pStyle w:val="Odlomakpopisa"/>
        <w:spacing w:after="0" w:line="360" w:lineRule="auto"/>
        <w:ind w:left="1080"/>
        <w:rPr>
          <w:rFonts w:eastAsia="Times New Roman" w:cs="Arial"/>
          <w:b/>
          <w:sz w:val="24"/>
          <w:szCs w:val="24"/>
        </w:rPr>
      </w:pPr>
    </w:p>
    <w:p w:rsidR="00AE2A01" w:rsidRPr="00A67582" w:rsidRDefault="00AE2A01" w:rsidP="00924F21">
      <w:pPr>
        <w:spacing w:line="360" w:lineRule="auto"/>
        <w:jc w:val="both"/>
        <w:rPr>
          <w:rFonts w:eastAsia="Times New Roman" w:cs="Arial"/>
          <w:sz w:val="24"/>
          <w:szCs w:val="24"/>
        </w:rPr>
      </w:pPr>
      <w:r w:rsidRPr="00A67582">
        <w:rPr>
          <w:rFonts w:eastAsia="Times New Roman" w:cs="Arial"/>
          <w:sz w:val="24"/>
          <w:szCs w:val="24"/>
        </w:rPr>
        <w:t xml:space="preserve">Odgojitelji će svoju valorizaciju i </w:t>
      </w:r>
      <w:proofErr w:type="spellStart"/>
      <w:r w:rsidRPr="00A67582">
        <w:rPr>
          <w:rFonts w:eastAsia="Times New Roman" w:cs="Arial"/>
          <w:sz w:val="24"/>
          <w:szCs w:val="24"/>
        </w:rPr>
        <w:t>samovrednovanje</w:t>
      </w:r>
      <w:proofErr w:type="spellEnd"/>
      <w:r w:rsidRPr="00A67582">
        <w:rPr>
          <w:rFonts w:eastAsia="Times New Roman" w:cs="Arial"/>
          <w:sz w:val="24"/>
          <w:szCs w:val="24"/>
        </w:rPr>
        <w:t xml:space="preserve">  provedenih aktivnosti bilježiti:</w:t>
      </w:r>
    </w:p>
    <w:p w:rsidR="00AE2A01" w:rsidRPr="00A67582" w:rsidRDefault="00AE2A01" w:rsidP="00924F21">
      <w:pPr>
        <w:pStyle w:val="Odlomakpopisa1"/>
        <w:numPr>
          <w:ilvl w:val="0"/>
          <w:numId w:val="23"/>
        </w:numPr>
        <w:spacing w:after="0" w:line="360" w:lineRule="auto"/>
        <w:jc w:val="both"/>
        <w:rPr>
          <w:rFonts w:asciiTheme="minorHAnsi" w:eastAsia="Times New Roman" w:hAnsiTheme="minorHAnsi" w:cs="Arial"/>
          <w:sz w:val="24"/>
          <w:szCs w:val="24"/>
        </w:rPr>
      </w:pPr>
      <w:r w:rsidRPr="00A67582">
        <w:rPr>
          <w:rFonts w:asciiTheme="minorHAnsi" w:eastAsia="Times New Roman" w:hAnsiTheme="minorHAnsi" w:cs="Arial"/>
          <w:sz w:val="24"/>
          <w:szCs w:val="24"/>
        </w:rPr>
        <w:t>tromjesečno u knjigu pedagoške dokumentacije i na temelju snimki, foto i video dokumentacije u mape odgojitelja (izrada dječje slikovnice na neku temu, crtež, primjer radnog listića),</w:t>
      </w:r>
    </w:p>
    <w:p w:rsidR="00AE2A01" w:rsidRPr="00A67582" w:rsidRDefault="00AE2A01" w:rsidP="00924F21">
      <w:pPr>
        <w:pStyle w:val="Odlomakpopisa1"/>
        <w:numPr>
          <w:ilvl w:val="0"/>
          <w:numId w:val="23"/>
        </w:numPr>
        <w:spacing w:after="0" w:line="360" w:lineRule="auto"/>
        <w:jc w:val="both"/>
        <w:rPr>
          <w:rFonts w:asciiTheme="minorHAnsi" w:eastAsia="Times New Roman" w:hAnsiTheme="minorHAnsi" w:cs="Arial"/>
          <w:sz w:val="24"/>
          <w:szCs w:val="24"/>
        </w:rPr>
      </w:pPr>
      <w:r w:rsidRPr="00A67582">
        <w:rPr>
          <w:rFonts w:asciiTheme="minorHAnsi" w:eastAsia="Times New Roman" w:hAnsiTheme="minorHAnsi" w:cs="Arial"/>
          <w:sz w:val="24"/>
          <w:szCs w:val="24"/>
        </w:rPr>
        <w:t>vrednovanje tromjesečnog razdoblja provest ćemo zajednički na Odgojiteljskom vijeću preko rasprave,</w:t>
      </w:r>
    </w:p>
    <w:p w:rsidR="00AE2A01" w:rsidRPr="00A67582" w:rsidRDefault="00BD2CCD" w:rsidP="00924F21">
      <w:pPr>
        <w:pStyle w:val="Odlomakpopisa1"/>
        <w:numPr>
          <w:ilvl w:val="0"/>
          <w:numId w:val="23"/>
        </w:numPr>
        <w:spacing w:after="0" w:line="360" w:lineRule="auto"/>
        <w:jc w:val="both"/>
        <w:rPr>
          <w:rFonts w:asciiTheme="minorHAnsi" w:eastAsia="Times New Roman" w:hAnsiTheme="minorHAnsi" w:cs="Arial"/>
          <w:sz w:val="24"/>
          <w:szCs w:val="24"/>
        </w:rPr>
      </w:pPr>
      <w:r w:rsidRPr="00A67582">
        <w:rPr>
          <w:rFonts w:asciiTheme="minorHAnsi" w:eastAsia="Times New Roman" w:hAnsiTheme="minorHAnsi" w:cs="Arial"/>
          <w:sz w:val="24"/>
          <w:szCs w:val="24"/>
        </w:rPr>
        <w:t>svakodnevno, kroz razgovore o interesima i potrebama svakog pojedinog djeteta kao i kroz razgovore o svakodnevnim situacijama i mogućnostima novom, drugačijem i inovativnijem pristupu istim</w:t>
      </w:r>
    </w:p>
    <w:p w:rsidR="00564FED" w:rsidRPr="00A67582" w:rsidRDefault="00AE2A01" w:rsidP="00924F21">
      <w:pPr>
        <w:spacing w:line="360" w:lineRule="auto"/>
        <w:jc w:val="both"/>
        <w:rPr>
          <w:rFonts w:eastAsia="TimesNewRoman" w:cs="Arial"/>
          <w:sz w:val="24"/>
          <w:szCs w:val="24"/>
        </w:rPr>
      </w:pPr>
      <w:r w:rsidRPr="00A67582">
        <w:rPr>
          <w:rFonts w:cs="Arial"/>
          <w:sz w:val="24"/>
          <w:szCs w:val="24"/>
        </w:rPr>
        <w:lastRenderedPageBreak/>
        <w:t xml:space="preserve">Praćenje, procjenjivanje i </w:t>
      </w:r>
      <w:proofErr w:type="spellStart"/>
      <w:r w:rsidRPr="00A67582">
        <w:rPr>
          <w:rFonts w:cs="Arial"/>
          <w:sz w:val="24"/>
          <w:szCs w:val="24"/>
        </w:rPr>
        <w:t>evaluiranje</w:t>
      </w:r>
      <w:proofErr w:type="spellEnd"/>
      <w:r w:rsidRPr="00A67582">
        <w:rPr>
          <w:rFonts w:cs="Arial"/>
          <w:sz w:val="24"/>
          <w:szCs w:val="24"/>
        </w:rPr>
        <w:t xml:space="preserve"> odgojno-obrazovnog rada obuhvaćat će svakodnevnu </w:t>
      </w:r>
      <w:proofErr w:type="spellStart"/>
      <w:r w:rsidRPr="00A67582">
        <w:rPr>
          <w:rFonts w:cs="Arial"/>
          <w:sz w:val="24"/>
          <w:szCs w:val="24"/>
        </w:rPr>
        <w:t>samorefleksiju</w:t>
      </w:r>
      <w:proofErr w:type="spellEnd"/>
      <w:r w:rsidRPr="00A67582">
        <w:rPr>
          <w:rFonts w:cs="Arial"/>
          <w:sz w:val="24"/>
          <w:szCs w:val="24"/>
        </w:rPr>
        <w:t xml:space="preserve"> odgojitelja o ostvarenju odgojno-obrazovnih namjera i procjenu postignuća djece te etapne zajedničke analize kvalitete odgojne prakse, napretka djece i rada odgojitelja koje će se temeljiti na različitim dokumentima: bilješkama odgojitelja iz odgojnog procesa, foto, audio i video-snimkama, dječjem stvaralaštvu, različitim skalama procjena, protokoli</w:t>
      </w:r>
      <w:r w:rsidR="00564FED" w:rsidRPr="00A67582">
        <w:rPr>
          <w:rFonts w:cs="Arial"/>
          <w:sz w:val="24"/>
          <w:szCs w:val="24"/>
        </w:rPr>
        <w:t xml:space="preserve">ma praćenja, razvojnim listama, </w:t>
      </w:r>
      <w:r w:rsidR="00BF6DD9" w:rsidRPr="00A67582">
        <w:rPr>
          <w:rFonts w:cs="Arial"/>
          <w:sz w:val="24"/>
          <w:szCs w:val="24"/>
        </w:rPr>
        <w:t xml:space="preserve">upitnicima </w:t>
      </w:r>
      <w:r w:rsidR="00924F21">
        <w:rPr>
          <w:rFonts w:cs="Arial"/>
          <w:sz w:val="24"/>
          <w:szCs w:val="24"/>
        </w:rPr>
        <w:t>za djecu i roditelje.</w:t>
      </w:r>
      <w:r w:rsidRPr="00A67582">
        <w:rPr>
          <w:rFonts w:cs="Arial"/>
          <w:sz w:val="24"/>
          <w:szCs w:val="24"/>
        </w:rPr>
        <w:br/>
      </w:r>
      <w:r w:rsidR="00564FED" w:rsidRPr="00A67582">
        <w:rPr>
          <w:rFonts w:eastAsia="TimesNewRoman" w:cs="Arial"/>
          <w:sz w:val="24"/>
          <w:szCs w:val="24"/>
        </w:rPr>
        <w:t>Vrednovanje postignuća vršit će se temeljem osobnih promjena u ponašanju svakog pojedinog djeteta kao i kroz prizmu funkcioniranja pojedine skupine kao cjeline te naposljetku ukupnog ozračja unutar vrtića.</w:t>
      </w:r>
    </w:p>
    <w:p w:rsidR="00AE2A01" w:rsidRPr="00FC42D3" w:rsidRDefault="00AE2A01" w:rsidP="00EF3192">
      <w:pPr>
        <w:pStyle w:val="Default"/>
        <w:spacing w:line="360" w:lineRule="auto"/>
        <w:jc w:val="both"/>
        <w:rPr>
          <w:rFonts w:asciiTheme="minorHAnsi" w:hAnsiTheme="minorHAnsi" w:cs="Arial"/>
          <w:color w:val="FF0000"/>
        </w:rPr>
      </w:pPr>
    </w:p>
    <w:p w:rsidR="00DF4E89" w:rsidRPr="00CF01D8" w:rsidRDefault="00AE2A01" w:rsidP="00A97509">
      <w:pPr>
        <w:spacing w:line="360" w:lineRule="auto"/>
        <w:rPr>
          <w:rFonts w:cs="Arial"/>
          <w:b/>
          <w:bCs/>
          <w:sz w:val="24"/>
          <w:szCs w:val="24"/>
        </w:rPr>
      </w:pPr>
      <w:r w:rsidRPr="00CF01D8">
        <w:rPr>
          <w:rFonts w:cs="Arial"/>
          <w:b/>
          <w:bCs/>
          <w:sz w:val="24"/>
          <w:szCs w:val="24"/>
        </w:rPr>
        <w:t>Oblici dokumentiranja, planiranje i dokumentiranje rada</w:t>
      </w:r>
    </w:p>
    <w:p w:rsidR="00D631C2" w:rsidRPr="00CF01D8" w:rsidRDefault="00D631C2" w:rsidP="00A97509">
      <w:pPr>
        <w:spacing w:line="360" w:lineRule="auto"/>
        <w:rPr>
          <w:rFonts w:cs="Arial"/>
          <w:bCs/>
          <w:sz w:val="24"/>
          <w:szCs w:val="24"/>
        </w:rPr>
      </w:pPr>
      <w:r w:rsidRPr="00CF01D8">
        <w:rPr>
          <w:rFonts w:cs="Arial"/>
          <w:bCs/>
          <w:sz w:val="24"/>
          <w:szCs w:val="24"/>
        </w:rPr>
        <w:t xml:space="preserve">Ove pedagoške godine odlučili smo intenzivnije raditi na </w:t>
      </w:r>
      <w:r w:rsidR="00CF01D8" w:rsidRPr="00CF01D8">
        <w:rPr>
          <w:rFonts w:cs="Arial"/>
          <w:bCs/>
          <w:sz w:val="24"/>
          <w:szCs w:val="24"/>
        </w:rPr>
        <w:t xml:space="preserve">individualnom </w:t>
      </w:r>
      <w:r w:rsidRPr="00CF01D8">
        <w:rPr>
          <w:rFonts w:cs="Arial"/>
          <w:bCs/>
          <w:sz w:val="24"/>
          <w:szCs w:val="24"/>
        </w:rPr>
        <w:t>dokumentiranju u vrtiću jer nam je to kao kolektivu slaba točka.</w:t>
      </w:r>
    </w:p>
    <w:p w:rsidR="00D631C2" w:rsidRPr="00CF01D8" w:rsidRDefault="00DF4E89" w:rsidP="00924F21">
      <w:pPr>
        <w:spacing w:line="360" w:lineRule="auto"/>
        <w:jc w:val="both"/>
        <w:rPr>
          <w:rFonts w:cs="Arial"/>
          <w:sz w:val="24"/>
          <w:szCs w:val="24"/>
        </w:rPr>
      </w:pPr>
      <w:r w:rsidRPr="00CF01D8">
        <w:rPr>
          <w:rFonts w:cs="Arial"/>
          <w:sz w:val="24"/>
          <w:szCs w:val="24"/>
        </w:rPr>
        <w:t>Za svako dijete vodit će se osobna mapa.</w:t>
      </w:r>
      <w:r w:rsidR="00FC42D3" w:rsidRPr="00CF01D8">
        <w:rPr>
          <w:rFonts w:cs="Arial"/>
          <w:sz w:val="24"/>
          <w:szCs w:val="24"/>
        </w:rPr>
        <w:t xml:space="preserve"> </w:t>
      </w:r>
    </w:p>
    <w:p w:rsidR="00DF4E89" w:rsidRPr="00CF01D8" w:rsidRDefault="00D631C2" w:rsidP="00924F21">
      <w:pPr>
        <w:spacing w:line="360" w:lineRule="auto"/>
        <w:jc w:val="both"/>
        <w:rPr>
          <w:rFonts w:cs="Arial"/>
          <w:b/>
          <w:bCs/>
          <w:sz w:val="24"/>
          <w:szCs w:val="24"/>
        </w:rPr>
      </w:pPr>
      <w:r w:rsidRPr="00CF01D8">
        <w:rPr>
          <w:rFonts w:cs="Arial"/>
          <w:sz w:val="24"/>
          <w:szCs w:val="24"/>
        </w:rPr>
        <w:t xml:space="preserve">Na razini </w:t>
      </w:r>
      <w:r w:rsidR="00DF4E89" w:rsidRPr="00CF01D8">
        <w:rPr>
          <w:rFonts w:cs="Arial"/>
          <w:sz w:val="24"/>
          <w:szCs w:val="24"/>
        </w:rPr>
        <w:t>Ustanove vodit će se sljedeća pedagoška dokumentacija: - popis djece po odgojnim skupinama, matična knjiga djece, Godišnji plan i program, Godišnje izvješće, ljetopis, zapisnici o stručnim tijelima, evidencija o stručnom usavršavanju</w:t>
      </w:r>
    </w:p>
    <w:p w:rsidR="00AE2A01" w:rsidRPr="00CF01D8" w:rsidRDefault="00AE2A01" w:rsidP="00924F21">
      <w:pPr>
        <w:spacing w:line="360" w:lineRule="auto"/>
        <w:jc w:val="both"/>
        <w:rPr>
          <w:rFonts w:cs="Arial"/>
          <w:b/>
          <w:bCs/>
          <w:sz w:val="24"/>
          <w:szCs w:val="24"/>
        </w:rPr>
      </w:pPr>
      <w:r w:rsidRPr="00CF01D8">
        <w:rPr>
          <w:rFonts w:cs="Arial"/>
          <w:bCs/>
          <w:sz w:val="24"/>
          <w:szCs w:val="24"/>
        </w:rPr>
        <w:t>Timskim pristupom dogovaraju se: godišnji plan rada ustanove, tromjesečni planovi rada odgojnih skupina: tematsko i projektno, dnevni planovi rada odgojnih skupina na bazi planiranih poticaja</w:t>
      </w:r>
    </w:p>
    <w:p w:rsidR="00AE2A01" w:rsidRPr="00CF01D8" w:rsidRDefault="00AE2A01" w:rsidP="00924F21">
      <w:pPr>
        <w:spacing w:line="360" w:lineRule="auto"/>
        <w:jc w:val="both"/>
        <w:rPr>
          <w:rFonts w:cs="Arial"/>
          <w:bCs/>
          <w:sz w:val="24"/>
          <w:szCs w:val="24"/>
        </w:rPr>
      </w:pPr>
      <w:r w:rsidRPr="00CF01D8">
        <w:rPr>
          <w:rFonts w:cs="Arial"/>
          <w:bCs/>
          <w:sz w:val="24"/>
          <w:szCs w:val="24"/>
        </w:rPr>
        <w:t>Realizacija</w:t>
      </w:r>
      <w:r w:rsidRPr="00CF01D8">
        <w:rPr>
          <w:rFonts w:cs="Arial"/>
          <w:b/>
          <w:bCs/>
          <w:sz w:val="24"/>
          <w:szCs w:val="24"/>
        </w:rPr>
        <w:t xml:space="preserve"> </w:t>
      </w:r>
      <w:r w:rsidRPr="00CF01D8">
        <w:rPr>
          <w:rFonts w:cs="Arial"/>
          <w:bCs/>
          <w:sz w:val="24"/>
          <w:szCs w:val="24"/>
        </w:rPr>
        <w:t xml:space="preserve">organizacije će se ostvarivati godišnjom, mjesečnom i dnevnom artikulacijom. </w:t>
      </w:r>
    </w:p>
    <w:p w:rsidR="00AE2A01" w:rsidRPr="00CF01D8" w:rsidRDefault="00AE2A01" w:rsidP="00924F21">
      <w:pPr>
        <w:numPr>
          <w:ilvl w:val="0"/>
          <w:numId w:val="23"/>
        </w:numPr>
        <w:spacing w:after="0" w:line="360" w:lineRule="auto"/>
        <w:jc w:val="both"/>
        <w:rPr>
          <w:rFonts w:cs="Arial"/>
          <w:bCs/>
          <w:sz w:val="24"/>
          <w:szCs w:val="24"/>
        </w:rPr>
      </w:pPr>
      <w:r w:rsidRPr="00CF01D8">
        <w:rPr>
          <w:rFonts w:cs="Arial"/>
          <w:bCs/>
          <w:sz w:val="24"/>
          <w:szCs w:val="24"/>
        </w:rPr>
        <w:t xml:space="preserve">Godišnja artikulacija se ostvaruje na razini ustanove tzv. </w:t>
      </w:r>
      <w:r w:rsidR="00BF6DD9" w:rsidRPr="00CF01D8">
        <w:rPr>
          <w:rFonts w:cs="Arial"/>
          <w:bCs/>
          <w:sz w:val="24"/>
          <w:szCs w:val="24"/>
        </w:rPr>
        <w:t xml:space="preserve">okvirnim </w:t>
      </w:r>
      <w:r w:rsidRPr="00CF01D8">
        <w:rPr>
          <w:rFonts w:cs="Arial"/>
          <w:bCs/>
          <w:sz w:val="24"/>
          <w:szCs w:val="24"/>
        </w:rPr>
        <w:t xml:space="preserve">kalendarom rada ustanove gdje će se strukturirati oni oblici odgoja i obrazovanja koji se ne provode svaki tjedan (npr. izleti, priredbe, blagdani..). </w:t>
      </w:r>
    </w:p>
    <w:p w:rsidR="00AE2A01" w:rsidRPr="00CF01D8" w:rsidRDefault="00AE2A01" w:rsidP="00EF3192">
      <w:pPr>
        <w:numPr>
          <w:ilvl w:val="0"/>
          <w:numId w:val="23"/>
        </w:numPr>
        <w:spacing w:after="0" w:line="360" w:lineRule="auto"/>
        <w:jc w:val="both"/>
        <w:rPr>
          <w:rFonts w:cs="Arial"/>
          <w:bCs/>
          <w:sz w:val="24"/>
          <w:szCs w:val="24"/>
        </w:rPr>
      </w:pPr>
      <w:r w:rsidRPr="00CF01D8">
        <w:rPr>
          <w:rFonts w:cs="Arial"/>
          <w:bCs/>
          <w:sz w:val="24"/>
          <w:szCs w:val="24"/>
        </w:rPr>
        <w:t xml:space="preserve">Mjesečnom artikulacijom dogovarat će se kalendar mjesečnih aktivnosti na razini ustanove i skupina. </w:t>
      </w:r>
    </w:p>
    <w:p w:rsidR="00AE2A01" w:rsidRPr="00CF01D8" w:rsidRDefault="00AE2A01" w:rsidP="00EF3192">
      <w:pPr>
        <w:numPr>
          <w:ilvl w:val="0"/>
          <w:numId w:val="23"/>
        </w:numPr>
        <w:spacing w:after="0" w:line="360" w:lineRule="auto"/>
        <w:jc w:val="both"/>
        <w:rPr>
          <w:rFonts w:cs="Arial"/>
          <w:bCs/>
          <w:sz w:val="24"/>
          <w:szCs w:val="24"/>
        </w:rPr>
      </w:pPr>
      <w:r w:rsidRPr="00CF01D8">
        <w:rPr>
          <w:rFonts w:cs="Arial"/>
          <w:bCs/>
          <w:sz w:val="24"/>
          <w:szCs w:val="24"/>
        </w:rPr>
        <w:t>Dnevnom artikulacijom rada dogovarat će se ritam aktivnosti na nivou skupine: jutarnji dogovor oko provođenja aktivnosti, individualno po skupinama ili zajednički.</w:t>
      </w:r>
    </w:p>
    <w:p w:rsidR="00AE2A01" w:rsidRPr="00FC42D3" w:rsidRDefault="00AE2A01" w:rsidP="00A97509">
      <w:pPr>
        <w:spacing w:after="0" w:line="360" w:lineRule="auto"/>
        <w:ind w:left="720"/>
        <w:jc w:val="both"/>
        <w:rPr>
          <w:rFonts w:cs="Arial"/>
          <w:bCs/>
          <w:color w:val="FF0000"/>
          <w:sz w:val="24"/>
          <w:szCs w:val="24"/>
        </w:rPr>
      </w:pPr>
    </w:p>
    <w:p w:rsidR="00AE2A01" w:rsidRPr="004D7789" w:rsidRDefault="00AE2A01" w:rsidP="00EF3192">
      <w:pPr>
        <w:spacing w:line="360" w:lineRule="auto"/>
        <w:jc w:val="both"/>
        <w:rPr>
          <w:rFonts w:cs="Arial"/>
          <w:bCs/>
          <w:sz w:val="24"/>
          <w:szCs w:val="24"/>
        </w:rPr>
      </w:pPr>
      <w:r w:rsidRPr="004D7789">
        <w:rPr>
          <w:rFonts w:cs="Arial"/>
          <w:bCs/>
          <w:sz w:val="24"/>
          <w:szCs w:val="24"/>
        </w:rPr>
        <w:lastRenderedPageBreak/>
        <w:t>Provoditi će se unutarnje i vanjsko vrednovanje.</w:t>
      </w:r>
    </w:p>
    <w:p w:rsidR="00AE2A01" w:rsidRPr="004D7789" w:rsidRDefault="00AE2A01" w:rsidP="00EF3192">
      <w:pPr>
        <w:spacing w:line="360" w:lineRule="auto"/>
        <w:jc w:val="both"/>
        <w:rPr>
          <w:rFonts w:cs="Arial"/>
          <w:bCs/>
          <w:sz w:val="24"/>
          <w:szCs w:val="24"/>
        </w:rPr>
      </w:pPr>
      <w:r w:rsidRPr="004D7789">
        <w:rPr>
          <w:rFonts w:cs="Arial"/>
          <w:bCs/>
          <w:sz w:val="24"/>
          <w:szCs w:val="24"/>
        </w:rPr>
        <w:t>Unutarnje  u odnosu: prema djetetu, prema odgojnoj skupini  prema programu i prema ustanovi</w:t>
      </w:r>
    </w:p>
    <w:p w:rsidR="00AE2A01" w:rsidRPr="004D7789" w:rsidRDefault="00AE2A01" w:rsidP="00EF3192">
      <w:pPr>
        <w:numPr>
          <w:ilvl w:val="0"/>
          <w:numId w:val="23"/>
        </w:numPr>
        <w:spacing w:after="0" w:line="360" w:lineRule="auto"/>
        <w:jc w:val="both"/>
        <w:rPr>
          <w:rFonts w:cs="Arial"/>
          <w:bCs/>
          <w:sz w:val="24"/>
          <w:szCs w:val="24"/>
        </w:rPr>
      </w:pPr>
      <w:r w:rsidRPr="004D7789">
        <w:rPr>
          <w:rFonts w:cs="Arial"/>
          <w:bCs/>
          <w:sz w:val="24"/>
          <w:szCs w:val="24"/>
        </w:rPr>
        <w:t>Prema djetetu: odnosi se na praćenje individualnih potreba djeteta. Praćenje i valorizacija odnose se na spoznajni, doživljajni i psihomotorni aspekt obrazovanja. Izdaje se mišljenje vrtića za svu djecu u godini prije škole.</w:t>
      </w:r>
    </w:p>
    <w:p w:rsidR="00AE2A01" w:rsidRPr="004D7789" w:rsidRDefault="00AE2A01" w:rsidP="00EF3192">
      <w:pPr>
        <w:numPr>
          <w:ilvl w:val="0"/>
          <w:numId w:val="23"/>
        </w:numPr>
        <w:spacing w:after="0" w:line="360" w:lineRule="auto"/>
        <w:jc w:val="both"/>
        <w:rPr>
          <w:rFonts w:cs="Arial"/>
          <w:bCs/>
          <w:sz w:val="24"/>
          <w:szCs w:val="24"/>
        </w:rPr>
      </w:pPr>
      <w:r w:rsidRPr="004D7789">
        <w:rPr>
          <w:rFonts w:cs="Arial"/>
          <w:bCs/>
          <w:sz w:val="24"/>
          <w:szCs w:val="24"/>
        </w:rPr>
        <w:t>Prema odgojnoj skupini provodit će se:</w:t>
      </w:r>
      <w:r w:rsidR="00B36DDF" w:rsidRPr="004D7789">
        <w:rPr>
          <w:rFonts w:cs="Arial"/>
          <w:bCs/>
          <w:sz w:val="24"/>
          <w:szCs w:val="24"/>
        </w:rPr>
        <w:t xml:space="preserve"> </w:t>
      </w:r>
      <w:r w:rsidRPr="004D7789">
        <w:rPr>
          <w:rFonts w:cs="Arial"/>
          <w:bCs/>
          <w:sz w:val="24"/>
          <w:szCs w:val="24"/>
        </w:rPr>
        <w:t>dnevna, tromjesečna, polugodišnja i godišnja valorizacija rada skupina.</w:t>
      </w:r>
    </w:p>
    <w:p w:rsidR="00AE2A01" w:rsidRPr="004D7789" w:rsidRDefault="00AE2A01" w:rsidP="00EF3192">
      <w:pPr>
        <w:numPr>
          <w:ilvl w:val="0"/>
          <w:numId w:val="23"/>
        </w:numPr>
        <w:spacing w:after="0" w:line="360" w:lineRule="auto"/>
        <w:jc w:val="both"/>
        <w:rPr>
          <w:rFonts w:cs="Arial"/>
          <w:bCs/>
          <w:sz w:val="24"/>
          <w:szCs w:val="24"/>
        </w:rPr>
      </w:pPr>
      <w:r w:rsidRPr="004D7789">
        <w:rPr>
          <w:rFonts w:cs="Arial"/>
          <w:bCs/>
          <w:sz w:val="24"/>
          <w:szCs w:val="24"/>
        </w:rPr>
        <w:t>Prema programu: izvješće o realizaciji programa</w:t>
      </w:r>
    </w:p>
    <w:p w:rsidR="00D631C2" w:rsidRPr="004D7789" w:rsidRDefault="00AE2A01" w:rsidP="00D631C2">
      <w:pPr>
        <w:numPr>
          <w:ilvl w:val="0"/>
          <w:numId w:val="23"/>
        </w:numPr>
        <w:spacing w:after="0" w:line="360" w:lineRule="auto"/>
        <w:jc w:val="both"/>
        <w:rPr>
          <w:rFonts w:cs="Arial"/>
          <w:bCs/>
          <w:sz w:val="24"/>
          <w:szCs w:val="24"/>
        </w:rPr>
      </w:pPr>
      <w:r w:rsidRPr="004D7789">
        <w:rPr>
          <w:rFonts w:cs="Arial"/>
          <w:bCs/>
          <w:sz w:val="24"/>
          <w:szCs w:val="24"/>
        </w:rPr>
        <w:t>Prema ustanovi:</w:t>
      </w:r>
      <w:r w:rsidR="00D00DA9" w:rsidRPr="004D7789">
        <w:rPr>
          <w:rFonts w:cs="Arial"/>
          <w:bCs/>
          <w:sz w:val="24"/>
          <w:szCs w:val="24"/>
        </w:rPr>
        <w:t xml:space="preserve"> godišnje izvješće rada ustanove</w:t>
      </w:r>
    </w:p>
    <w:p w:rsidR="00D631C2" w:rsidRDefault="00D631C2" w:rsidP="00D631C2">
      <w:pPr>
        <w:spacing w:after="0" w:line="360" w:lineRule="auto"/>
        <w:jc w:val="both"/>
        <w:rPr>
          <w:rFonts w:cs="Arial"/>
          <w:bCs/>
          <w:color w:val="FF0000"/>
          <w:sz w:val="24"/>
          <w:szCs w:val="24"/>
        </w:rPr>
      </w:pPr>
    </w:p>
    <w:p w:rsidR="00D631C2" w:rsidRDefault="00D631C2" w:rsidP="00D631C2">
      <w:pPr>
        <w:spacing w:after="0" w:line="360" w:lineRule="auto"/>
        <w:jc w:val="both"/>
        <w:rPr>
          <w:rFonts w:cs="Arial"/>
          <w:bCs/>
          <w:color w:val="FF0000"/>
          <w:sz w:val="24"/>
          <w:szCs w:val="24"/>
        </w:rPr>
      </w:pPr>
    </w:p>
    <w:p w:rsidR="000C505D" w:rsidRDefault="000C505D" w:rsidP="00D631C2">
      <w:pPr>
        <w:spacing w:after="0" w:line="360" w:lineRule="auto"/>
        <w:jc w:val="both"/>
        <w:rPr>
          <w:rFonts w:cs="Arial"/>
          <w:bCs/>
          <w:color w:val="FF0000"/>
          <w:sz w:val="24"/>
          <w:szCs w:val="24"/>
        </w:rPr>
      </w:pPr>
    </w:p>
    <w:p w:rsidR="000C505D" w:rsidRPr="00D631C2" w:rsidRDefault="000C505D" w:rsidP="00D631C2">
      <w:pPr>
        <w:spacing w:after="0" w:line="360" w:lineRule="auto"/>
        <w:jc w:val="both"/>
        <w:rPr>
          <w:rFonts w:cs="Arial"/>
          <w:bCs/>
          <w:color w:val="FF0000"/>
          <w:sz w:val="24"/>
          <w:szCs w:val="24"/>
        </w:rPr>
      </w:pPr>
    </w:p>
    <w:p w:rsidR="00684136" w:rsidRDefault="00684136" w:rsidP="00684136">
      <w:pPr>
        <w:spacing w:after="0" w:line="360" w:lineRule="auto"/>
        <w:ind w:left="720"/>
        <w:jc w:val="both"/>
        <w:rPr>
          <w:rFonts w:cs="Arial"/>
          <w:bCs/>
          <w:sz w:val="24"/>
          <w:szCs w:val="24"/>
        </w:rPr>
      </w:pPr>
    </w:p>
    <w:p w:rsidR="00A67582" w:rsidRPr="00D82304" w:rsidRDefault="00A67582" w:rsidP="00A67582">
      <w:pPr>
        <w:spacing w:after="0" w:line="360" w:lineRule="auto"/>
        <w:jc w:val="both"/>
        <w:rPr>
          <w:rFonts w:cs="Arial"/>
          <w:b/>
          <w:bCs/>
          <w:sz w:val="24"/>
          <w:szCs w:val="24"/>
        </w:rPr>
      </w:pPr>
    </w:p>
    <w:p w:rsidR="00CA7A5C" w:rsidRDefault="00CA7A5C" w:rsidP="00A67582">
      <w:pPr>
        <w:spacing w:after="0" w:line="360" w:lineRule="auto"/>
        <w:jc w:val="both"/>
        <w:rPr>
          <w:rFonts w:cs="Arial"/>
          <w:bCs/>
          <w:sz w:val="24"/>
          <w:szCs w:val="24"/>
        </w:rPr>
      </w:pPr>
    </w:p>
    <w:p w:rsidR="00B36DDF" w:rsidRDefault="00B36DDF" w:rsidP="00A67582">
      <w:pPr>
        <w:spacing w:after="0" w:line="360" w:lineRule="auto"/>
        <w:jc w:val="both"/>
        <w:rPr>
          <w:rFonts w:cs="Arial"/>
          <w:bCs/>
          <w:sz w:val="24"/>
          <w:szCs w:val="24"/>
        </w:rPr>
      </w:pPr>
    </w:p>
    <w:p w:rsidR="00D00DA9" w:rsidRDefault="00D00DA9" w:rsidP="00D00DA9">
      <w:pPr>
        <w:spacing w:after="0" w:line="360" w:lineRule="auto"/>
        <w:jc w:val="both"/>
        <w:rPr>
          <w:rFonts w:cs="Arial"/>
          <w:bCs/>
          <w:sz w:val="24"/>
          <w:szCs w:val="24"/>
        </w:rPr>
      </w:pPr>
    </w:p>
    <w:p w:rsidR="004C115B" w:rsidRPr="00A67582" w:rsidRDefault="004C115B" w:rsidP="00D00DA9">
      <w:pPr>
        <w:spacing w:after="0" w:line="360" w:lineRule="auto"/>
        <w:jc w:val="both"/>
        <w:rPr>
          <w:rFonts w:cs="Arial"/>
          <w:bCs/>
          <w:sz w:val="24"/>
          <w:szCs w:val="24"/>
        </w:rPr>
      </w:pPr>
    </w:p>
    <w:p w:rsidR="006125C2" w:rsidRPr="00E02C2D" w:rsidRDefault="006125C2" w:rsidP="00E02C2D">
      <w:pPr>
        <w:spacing w:line="360" w:lineRule="auto"/>
        <w:jc w:val="right"/>
        <w:rPr>
          <w:rFonts w:ascii="Times New Roman" w:hAnsi="Times New Roman" w:cs="Times New Roman"/>
          <w:bCs/>
          <w:sz w:val="24"/>
          <w:szCs w:val="24"/>
        </w:rPr>
      </w:pPr>
    </w:p>
    <w:sectPr w:rsidR="006125C2" w:rsidRPr="00E02C2D" w:rsidSect="00D61EF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8B" w:rsidRDefault="008B708B" w:rsidP="0075070F">
      <w:pPr>
        <w:spacing w:after="0" w:line="240" w:lineRule="auto"/>
      </w:pPr>
      <w:r>
        <w:separator/>
      </w:r>
    </w:p>
  </w:endnote>
  <w:endnote w:type="continuationSeparator" w:id="0">
    <w:p w:rsidR="008B708B" w:rsidRDefault="008B708B" w:rsidP="0075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70571"/>
      <w:docPartObj>
        <w:docPartGallery w:val="Page Numbers (Bottom of Page)"/>
        <w:docPartUnique/>
      </w:docPartObj>
    </w:sdtPr>
    <w:sdtEndPr/>
    <w:sdtContent>
      <w:p w:rsidR="0075070F" w:rsidRDefault="0075070F">
        <w:pPr>
          <w:pStyle w:val="Podnoje"/>
          <w:jc w:val="right"/>
        </w:pPr>
        <w:r>
          <w:fldChar w:fldCharType="begin"/>
        </w:r>
        <w:r>
          <w:instrText>PAGE   \* MERGEFORMAT</w:instrText>
        </w:r>
        <w:r>
          <w:fldChar w:fldCharType="separate"/>
        </w:r>
        <w:r w:rsidR="009D4CB4">
          <w:rPr>
            <w:noProof/>
          </w:rPr>
          <w:t>8</w:t>
        </w:r>
        <w:r>
          <w:fldChar w:fldCharType="end"/>
        </w:r>
      </w:p>
    </w:sdtContent>
  </w:sdt>
  <w:p w:rsidR="0075070F" w:rsidRDefault="007507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8B" w:rsidRDefault="008B708B" w:rsidP="0075070F">
      <w:pPr>
        <w:spacing w:after="0" w:line="240" w:lineRule="auto"/>
      </w:pPr>
      <w:r>
        <w:separator/>
      </w:r>
    </w:p>
  </w:footnote>
  <w:footnote w:type="continuationSeparator" w:id="0">
    <w:p w:rsidR="008B708B" w:rsidRDefault="008B708B" w:rsidP="00750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BE2"/>
    <w:multiLevelType w:val="hybridMultilevel"/>
    <w:tmpl w:val="501A8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ED1EC8"/>
    <w:multiLevelType w:val="hybridMultilevel"/>
    <w:tmpl w:val="6FDAA0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3919E5"/>
    <w:multiLevelType w:val="hybridMultilevel"/>
    <w:tmpl w:val="48CE937A"/>
    <w:lvl w:ilvl="0" w:tplc="041A000B">
      <w:start w:val="1"/>
      <w:numFmt w:val="bullet"/>
      <w:lvlText w:val=""/>
      <w:lvlJc w:val="left"/>
      <w:pPr>
        <w:tabs>
          <w:tab w:val="num" w:pos="1068"/>
        </w:tabs>
        <w:ind w:left="1068" w:hanging="360"/>
      </w:pPr>
      <w:rPr>
        <w:rFonts w:ascii="Wingdings" w:hAnsi="Wingdings"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DBF1D7D"/>
    <w:multiLevelType w:val="hybridMultilevel"/>
    <w:tmpl w:val="1EFAE8BA"/>
    <w:lvl w:ilvl="0" w:tplc="041A0001">
      <w:start w:val="1"/>
      <w:numFmt w:val="bullet"/>
      <w:lvlText w:val=""/>
      <w:lvlJc w:val="left"/>
      <w:pPr>
        <w:tabs>
          <w:tab w:val="num" w:pos="720"/>
        </w:tabs>
        <w:ind w:left="720" w:hanging="360"/>
      </w:pPr>
      <w:rPr>
        <w:rFonts w:ascii="Symbol" w:hAnsi="Symbol" w:hint="default"/>
      </w:rPr>
    </w:lvl>
    <w:lvl w:ilvl="1" w:tplc="DEF29A9E">
      <w:start w:val="1"/>
      <w:numFmt w:val="bullet"/>
      <w:lvlText w:val=""/>
      <w:lvlJc w:val="left"/>
      <w:pPr>
        <w:tabs>
          <w:tab w:val="num" w:pos="1494"/>
        </w:tabs>
        <w:ind w:left="1494" w:hanging="360"/>
      </w:pPr>
      <w:rPr>
        <w:rFonts w:ascii="Wingdings" w:hAnsi="Wingdings" w:hint="default"/>
        <w:color w:val="auto"/>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604B5"/>
    <w:multiLevelType w:val="hybridMultilevel"/>
    <w:tmpl w:val="A274EA6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04A07D6"/>
    <w:multiLevelType w:val="hybridMultilevel"/>
    <w:tmpl w:val="9F32E592"/>
    <w:lvl w:ilvl="0" w:tplc="041A000B">
      <w:start w:val="1"/>
      <w:numFmt w:val="bullet"/>
      <w:lvlText w:val=""/>
      <w:lvlJc w:val="left"/>
      <w:pPr>
        <w:tabs>
          <w:tab w:val="num" w:pos="1068"/>
        </w:tabs>
        <w:ind w:left="1068" w:hanging="360"/>
      </w:pPr>
      <w:rPr>
        <w:rFonts w:ascii="Wingdings" w:hAnsi="Wingdings"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3C63704"/>
    <w:multiLevelType w:val="multilevel"/>
    <w:tmpl w:val="16DC47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AE583F"/>
    <w:multiLevelType w:val="hybridMultilevel"/>
    <w:tmpl w:val="66D45A0C"/>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8" w15:restartNumberingAfterBreak="0">
    <w:nsid w:val="19CE220C"/>
    <w:multiLevelType w:val="hybridMultilevel"/>
    <w:tmpl w:val="C730346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F082295"/>
    <w:multiLevelType w:val="hybridMultilevel"/>
    <w:tmpl w:val="CFA209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02E2F88"/>
    <w:multiLevelType w:val="hybridMultilevel"/>
    <w:tmpl w:val="E7A0969A"/>
    <w:lvl w:ilvl="0" w:tplc="041A0001">
      <w:start w:val="1"/>
      <w:numFmt w:val="bullet"/>
      <w:lvlText w:val=""/>
      <w:lvlJc w:val="left"/>
      <w:pPr>
        <w:tabs>
          <w:tab w:val="num" w:pos="720"/>
        </w:tabs>
        <w:ind w:left="720" w:hanging="360"/>
      </w:pPr>
      <w:rPr>
        <w:rFonts w:ascii="Symbol" w:hAnsi="Symbol"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F1174"/>
    <w:multiLevelType w:val="hybridMultilevel"/>
    <w:tmpl w:val="7A465E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5274C2"/>
    <w:multiLevelType w:val="hybridMultilevel"/>
    <w:tmpl w:val="EDE044EC"/>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3" w15:restartNumberingAfterBreak="0">
    <w:nsid w:val="252A7897"/>
    <w:multiLevelType w:val="hybridMultilevel"/>
    <w:tmpl w:val="27287D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A7FB6"/>
    <w:multiLevelType w:val="hybridMultilevel"/>
    <w:tmpl w:val="9B9C35CC"/>
    <w:lvl w:ilvl="0" w:tplc="041A0003">
      <w:start w:val="1"/>
      <w:numFmt w:val="bullet"/>
      <w:lvlText w:val="o"/>
      <w:lvlJc w:val="left"/>
      <w:pPr>
        <w:ind w:left="2496" w:hanging="360"/>
      </w:pPr>
      <w:rPr>
        <w:rFonts w:ascii="Courier New" w:hAnsi="Courier New" w:cs="Courier New" w:hint="default"/>
      </w:rPr>
    </w:lvl>
    <w:lvl w:ilvl="1" w:tplc="041A0003" w:tentative="1">
      <w:start w:val="1"/>
      <w:numFmt w:val="bullet"/>
      <w:lvlText w:val="o"/>
      <w:lvlJc w:val="left"/>
      <w:pPr>
        <w:ind w:left="3216" w:hanging="360"/>
      </w:pPr>
      <w:rPr>
        <w:rFonts w:ascii="Courier New" w:hAnsi="Courier New" w:cs="Courier New" w:hint="default"/>
      </w:rPr>
    </w:lvl>
    <w:lvl w:ilvl="2" w:tplc="041A0005" w:tentative="1">
      <w:start w:val="1"/>
      <w:numFmt w:val="bullet"/>
      <w:lvlText w:val=""/>
      <w:lvlJc w:val="left"/>
      <w:pPr>
        <w:ind w:left="3936" w:hanging="360"/>
      </w:pPr>
      <w:rPr>
        <w:rFonts w:ascii="Wingdings" w:hAnsi="Wingdings" w:hint="default"/>
      </w:rPr>
    </w:lvl>
    <w:lvl w:ilvl="3" w:tplc="041A0001" w:tentative="1">
      <w:start w:val="1"/>
      <w:numFmt w:val="bullet"/>
      <w:lvlText w:val=""/>
      <w:lvlJc w:val="left"/>
      <w:pPr>
        <w:ind w:left="4656" w:hanging="360"/>
      </w:pPr>
      <w:rPr>
        <w:rFonts w:ascii="Symbol" w:hAnsi="Symbol" w:hint="default"/>
      </w:rPr>
    </w:lvl>
    <w:lvl w:ilvl="4" w:tplc="041A0003" w:tentative="1">
      <w:start w:val="1"/>
      <w:numFmt w:val="bullet"/>
      <w:lvlText w:val="o"/>
      <w:lvlJc w:val="left"/>
      <w:pPr>
        <w:ind w:left="5376" w:hanging="360"/>
      </w:pPr>
      <w:rPr>
        <w:rFonts w:ascii="Courier New" w:hAnsi="Courier New" w:cs="Courier New" w:hint="default"/>
      </w:rPr>
    </w:lvl>
    <w:lvl w:ilvl="5" w:tplc="041A0005" w:tentative="1">
      <w:start w:val="1"/>
      <w:numFmt w:val="bullet"/>
      <w:lvlText w:val=""/>
      <w:lvlJc w:val="left"/>
      <w:pPr>
        <w:ind w:left="6096" w:hanging="360"/>
      </w:pPr>
      <w:rPr>
        <w:rFonts w:ascii="Wingdings" w:hAnsi="Wingdings" w:hint="default"/>
      </w:rPr>
    </w:lvl>
    <w:lvl w:ilvl="6" w:tplc="041A0001" w:tentative="1">
      <w:start w:val="1"/>
      <w:numFmt w:val="bullet"/>
      <w:lvlText w:val=""/>
      <w:lvlJc w:val="left"/>
      <w:pPr>
        <w:ind w:left="6816" w:hanging="360"/>
      </w:pPr>
      <w:rPr>
        <w:rFonts w:ascii="Symbol" w:hAnsi="Symbol" w:hint="default"/>
      </w:rPr>
    </w:lvl>
    <w:lvl w:ilvl="7" w:tplc="041A0003" w:tentative="1">
      <w:start w:val="1"/>
      <w:numFmt w:val="bullet"/>
      <w:lvlText w:val="o"/>
      <w:lvlJc w:val="left"/>
      <w:pPr>
        <w:ind w:left="7536" w:hanging="360"/>
      </w:pPr>
      <w:rPr>
        <w:rFonts w:ascii="Courier New" w:hAnsi="Courier New" w:cs="Courier New" w:hint="default"/>
      </w:rPr>
    </w:lvl>
    <w:lvl w:ilvl="8" w:tplc="041A0005" w:tentative="1">
      <w:start w:val="1"/>
      <w:numFmt w:val="bullet"/>
      <w:lvlText w:val=""/>
      <w:lvlJc w:val="left"/>
      <w:pPr>
        <w:ind w:left="8256" w:hanging="360"/>
      </w:pPr>
      <w:rPr>
        <w:rFonts w:ascii="Wingdings" w:hAnsi="Wingdings" w:hint="default"/>
      </w:rPr>
    </w:lvl>
  </w:abstractNum>
  <w:abstractNum w:abstractNumId="15" w15:restartNumberingAfterBreak="0">
    <w:nsid w:val="29D22029"/>
    <w:multiLevelType w:val="hybridMultilevel"/>
    <w:tmpl w:val="671E75E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6281B"/>
    <w:multiLevelType w:val="hybridMultilevel"/>
    <w:tmpl w:val="C2F4AD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1865B0"/>
    <w:multiLevelType w:val="hybridMultilevel"/>
    <w:tmpl w:val="4CB06E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4E6D9D"/>
    <w:multiLevelType w:val="hybridMultilevel"/>
    <w:tmpl w:val="EF3C93A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21D4E"/>
    <w:multiLevelType w:val="hybridMultilevel"/>
    <w:tmpl w:val="C4C406D2"/>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0" w15:restartNumberingAfterBreak="0">
    <w:nsid w:val="34514EFA"/>
    <w:multiLevelType w:val="hybridMultilevel"/>
    <w:tmpl w:val="32065890"/>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1" w15:restartNumberingAfterBreak="0">
    <w:nsid w:val="368725CE"/>
    <w:multiLevelType w:val="hybridMultilevel"/>
    <w:tmpl w:val="34667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22059D"/>
    <w:multiLevelType w:val="multilevel"/>
    <w:tmpl w:val="43EE7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5D950BC"/>
    <w:multiLevelType w:val="hybridMultilevel"/>
    <w:tmpl w:val="D3FC1AD6"/>
    <w:lvl w:ilvl="0" w:tplc="4CCE05F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F25598"/>
    <w:multiLevelType w:val="hybridMultilevel"/>
    <w:tmpl w:val="F6409D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56EF"/>
    <w:multiLevelType w:val="hybridMultilevel"/>
    <w:tmpl w:val="A88A3E16"/>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6" w15:restartNumberingAfterBreak="0">
    <w:nsid w:val="4FC04AC6"/>
    <w:multiLevelType w:val="multilevel"/>
    <w:tmpl w:val="2FC61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E000A0"/>
    <w:multiLevelType w:val="hybridMultilevel"/>
    <w:tmpl w:val="72A23CE0"/>
    <w:lvl w:ilvl="0" w:tplc="041A0003">
      <w:start w:val="1"/>
      <w:numFmt w:val="bullet"/>
      <w:lvlText w:val="o"/>
      <w:lvlJc w:val="left"/>
      <w:pPr>
        <w:ind w:left="2136" w:hanging="360"/>
      </w:pPr>
      <w:rPr>
        <w:rFonts w:ascii="Courier New" w:hAnsi="Courier New" w:cs="Courier New"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8" w15:restartNumberingAfterBreak="0">
    <w:nsid w:val="546455BE"/>
    <w:multiLevelType w:val="hybridMultilevel"/>
    <w:tmpl w:val="5FB4D7B4"/>
    <w:lvl w:ilvl="0" w:tplc="9C481D88">
      <w:start w:val="2"/>
      <w:numFmt w:val="bullet"/>
      <w:lvlText w:val="-"/>
      <w:lvlJc w:val="left"/>
      <w:pPr>
        <w:ind w:left="720" w:hanging="360"/>
      </w:pPr>
      <w:rPr>
        <w:rFonts w:ascii="Times New Roman" w:eastAsia="Times New Roman" w:hAnsi="Times New Roman" w:cs="Times New Roman" w:hint="default"/>
        <w:b/>
        <w:color w:val="0000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E4652F"/>
    <w:multiLevelType w:val="hybridMultilevel"/>
    <w:tmpl w:val="290036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6177B"/>
    <w:multiLevelType w:val="hybridMultilevel"/>
    <w:tmpl w:val="F410C8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D319A"/>
    <w:multiLevelType w:val="hybridMultilevel"/>
    <w:tmpl w:val="5AE0B922"/>
    <w:lvl w:ilvl="0" w:tplc="041A0001">
      <w:start w:val="1"/>
      <w:numFmt w:val="bullet"/>
      <w:lvlText w:val=""/>
      <w:lvlJc w:val="left"/>
      <w:pPr>
        <w:tabs>
          <w:tab w:val="num" w:pos="1155"/>
        </w:tabs>
        <w:ind w:left="1155" w:hanging="360"/>
      </w:pPr>
      <w:rPr>
        <w:rFonts w:ascii="Symbol" w:hAnsi="Symbol" w:hint="default"/>
      </w:rPr>
    </w:lvl>
    <w:lvl w:ilvl="1" w:tplc="041A0003" w:tentative="1">
      <w:start w:val="1"/>
      <w:numFmt w:val="bullet"/>
      <w:lvlText w:val="o"/>
      <w:lvlJc w:val="left"/>
      <w:pPr>
        <w:tabs>
          <w:tab w:val="num" w:pos="1875"/>
        </w:tabs>
        <w:ind w:left="1875" w:hanging="360"/>
      </w:pPr>
      <w:rPr>
        <w:rFonts w:ascii="Courier New" w:hAnsi="Courier New" w:cs="Courier New" w:hint="default"/>
      </w:rPr>
    </w:lvl>
    <w:lvl w:ilvl="2" w:tplc="041A0005" w:tentative="1">
      <w:start w:val="1"/>
      <w:numFmt w:val="bullet"/>
      <w:lvlText w:val=""/>
      <w:lvlJc w:val="left"/>
      <w:pPr>
        <w:tabs>
          <w:tab w:val="num" w:pos="2595"/>
        </w:tabs>
        <w:ind w:left="2595" w:hanging="360"/>
      </w:pPr>
      <w:rPr>
        <w:rFonts w:ascii="Wingdings" w:hAnsi="Wingdings" w:hint="default"/>
      </w:rPr>
    </w:lvl>
    <w:lvl w:ilvl="3" w:tplc="041A0001" w:tentative="1">
      <w:start w:val="1"/>
      <w:numFmt w:val="bullet"/>
      <w:lvlText w:val=""/>
      <w:lvlJc w:val="left"/>
      <w:pPr>
        <w:tabs>
          <w:tab w:val="num" w:pos="3315"/>
        </w:tabs>
        <w:ind w:left="3315" w:hanging="360"/>
      </w:pPr>
      <w:rPr>
        <w:rFonts w:ascii="Symbol" w:hAnsi="Symbol" w:hint="default"/>
      </w:rPr>
    </w:lvl>
    <w:lvl w:ilvl="4" w:tplc="041A0003" w:tentative="1">
      <w:start w:val="1"/>
      <w:numFmt w:val="bullet"/>
      <w:lvlText w:val="o"/>
      <w:lvlJc w:val="left"/>
      <w:pPr>
        <w:tabs>
          <w:tab w:val="num" w:pos="4035"/>
        </w:tabs>
        <w:ind w:left="4035" w:hanging="360"/>
      </w:pPr>
      <w:rPr>
        <w:rFonts w:ascii="Courier New" w:hAnsi="Courier New" w:cs="Courier New" w:hint="default"/>
      </w:rPr>
    </w:lvl>
    <w:lvl w:ilvl="5" w:tplc="041A0005" w:tentative="1">
      <w:start w:val="1"/>
      <w:numFmt w:val="bullet"/>
      <w:lvlText w:val=""/>
      <w:lvlJc w:val="left"/>
      <w:pPr>
        <w:tabs>
          <w:tab w:val="num" w:pos="4755"/>
        </w:tabs>
        <w:ind w:left="4755" w:hanging="360"/>
      </w:pPr>
      <w:rPr>
        <w:rFonts w:ascii="Wingdings" w:hAnsi="Wingdings" w:hint="default"/>
      </w:rPr>
    </w:lvl>
    <w:lvl w:ilvl="6" w:tplc="041A0001" w:tentative="1">
      <w:start w:val="1"/>
      <w:numFmt w:val="bullet"/>
      <w:lvlText w:val=""/>
      <w:lvlJc w:val="left"/>
      <w:pPr>
        <w:tabs>
          <w:tab w:val="num" w:pos="5475"/>
        </w:tabs>
        <w:ind w:left="5475" w:hanging="360"/>
      </w:pPr>
      <w:rPr>
        <w:rFonts w:ascii="Symbol" w:hAnsi="Symbol" w:hint="default"/>
      </w:rPr>
    </w:lvl>
    <w:lvl w:ilvl="7" w:tplc="041A0003" w:tentative="1">
      <w:start w:val="1"/>
      <w:numFmt w:val="bullet"/>
      <w:lvlText w:val="o"/>
      <w:lvlJc w:val="left"/>
      <w:pPr>
        <w:tabs>
          <w:tab w:val="num" w:pos="6195"/>
        </w:tabs>
        <w:ind w:left="6195" w:hanging="360"/>
      </w:pPr>
      <w:rPr>
        <w:rFonts w:ascii="Courier New" w:hAnsi="Courier New" w:cs="Courier New" w:hint="default"/>
      </w:rPr>
    </w:lvl>
    <w:lvl w:ilvl="8" w:tplc="041A0005" w:tentative="1">
      <w:start w:val="1"/>
      <w:numFmt w:val="bullet"/>
      <w:lvlText w:val=""/>
      <w:lvlJc w:val="left"/>
      <w:pPr>
        <w:tabs>
          <w:tab w:val="num" w:pos="6915"/>
        </w:tabs>
        <w:ind w:left="6915" w:hanging="360"/>
      </w:pPr>
      <w:rPr>
        <w:rFonts w:ascii="Wingdings" w:hAnsi="Wingdings" w:hint="default"/>
      </w:rPr>
    </w:lvl>
  </w:abstractNum>
  <w:abstractNum w:abstractNumId="32" w15:restartNumberingAfterBreak="0">
    <w:nsid w:val="64F3060A"/>
    <w:multiLevelType w:val="hybridMultilevel"/>
    <w:tmpl w:val="C5D86DAC"/>
    <w:lvl w:ilvl="0" w:tplc="041A0003">
      <w:start w:val="1"/>
      <w:numFmt w:val="bullet"/>
      <w:lvlText w:val="o"/>
      <w:lvlJc w:val="left"/>
      <w:pPr>
        <w:ind w:left="2880" w:hanging="360"/>
      </w:pPr>
      <w:rPr>
        <w:rFonts w:ascii="Courier New" w:hAnsi="Courier New" w:cs="Courier New"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33" w15:restartNumberingAfterBreak="0">
    <w:nsid w:val="682E750E"/>
    <w:multiLevelType w:val="hybridMultilevel"/>
    <w:tmpl w:val="DAACA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0D676B"/>
    <w:multiLevelType w:val="hybridMultilevel"/>
    <w:tmpl w:val="992EE98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576109F"/>
    <w:multiLevelType w:val="hybridMultilevel"/>
    <w:tmpl w:val="97A64D72"/>
    <w:lvl w:ilvl="0" w:tplc="41ACB7B2">
      <w:numFmt w:val="bullet"/>
      <w:lvlText w:val="-"/>
      <w:lvlJc w:val="left"/>
      <w:pPr>
        <w:ind w:left="720" w:hanging="360"/>
      </w:pPr>
      <w:rPr>
        <w:rFonts w:ascii="Arial" w:eastAsia="TimesNew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F636BB"/>
    <w:multiLevelType w:val="hybridMultilevel"/>
    <w:tmpl w:val="73F84B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F44548"/>
    <w:multiLevelType w:val="hybridMultilevel"/>
    <w:tmpl w:val="2C10B482"/>
    <w:lvl w:ilvl="0" w:tplc="9C481D88">
      <w:start w:val="2"/>
      <w:numFmt w:val="bullet"/>
      <w:lvlText w:val="-"/>
      <w:lvlJc w:val="left"/>
      <w:pPr>
        <w:ind w:left="360" w:hanging="360"/>
      </w:pPr>
      <w:rPr>
        <w:rFonts w:ascii="Times New Roman" w:eastAsia="Times New Roman" w:hAnsi="Times New Roman" w:cs="Times New Roman" w:hint="default"/>
        <w:b/>
        <w:color w:val="000000"/>
        <w:sz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7B4029E"/>
    <w:multiLevelType w:val="hybridMultilevel"/>
    <w:tmpl w:val="2794C412"/>
    <w:lvl w:ilvl="0" w:tplc="041A000B">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9A45D2C"/>
    <w:multiLevelType w:val="hybridMultilevel"/>
    <w:tmpl w:val="71542F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41539F"/>
    <w:multiLevelType w:val="hybridMultilevel"/>
    <w:tmpl w:val="07DCCA4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411B0"/>
    <w:multiLevelType w:val="hybridMultilevel"/>
    <w:tmpl w:val="6DEA297E"/>
    <w:lvl w:ilvl="0" w:tplc="F9920E14">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6"/>
  </w:num>
  <w:num w:numId="4">
    <w:abstractNumId w:val="39"/>
  </w:num>
  <w:num w:numId="5">
    <w:abstractNumId w:val="3"/>
  </w:num>
  <w:num w:numId="6">
    <w:abstractNumId w:val="15"/>
  </w:num>
  <w:num w:numId="7">
    <w:abstractNumId w:val="38"/>
  </w:num>
  <w:num w:numId="8">
    <w:abstractNumId w:val="10"/>
  </w:num>
  <w:num w:numId="9">
    <w:abstractNumId w:val="2"/>
  </w:num>
  <w:num w:numId="10">
    <w:abstractNumId w:val="5"/>
  </w:num>
  <w:num w:numId="11">
    <w:abstractNumId w:val="40"/>
  </w:num>
  <w:num w:numId="12">
    <w:abstractNumId w:val="18"/>
  </w:num>
  <w:num w:numId="13">
    <w:abstractNumId w:val="24"/>
  </w:num>
  <w:num w:numId="14">
    <w:abstractNumId w:val="29"/>
  </w:num>
  <w:num w:numId="15">
    <w:abstractNumId w:val="30"/>
  </w:num>
  <w:num w:numId="16">
    <w:abstractNumId w:val="13"/>
  </w:num>
  <w:num w:numId="17">
    <w:abstractNumId w:val="31"/>
  </w:num>
  <w:num w:numId="18">
    <w:abstractNumId w:val="36"/>
  </w:num>
  <w:num w:numId="19">
    <w:abstractNumId w:val="17"/>
  </w:num>
  <w:num w:numId="20">
    <w:abstractNumId w:val="23"/>
  </w:num>
  <w:num w:numId="21">
    <w:abstractNumId w:val="37"/>
  </w:num>
  <w:num w:numId="22">
    <w:abstractNumId w:val="26"/>
  </w:num>
  <w:num w:numId="23">
    <w:abstractNumId w:val="28"/>
  </w:num>
  <w:num w:numId="24">
    <w:abstractNumId w:val="1"/>
  </w:num>
  <w:num w:numId="25">
    <w:abstractNumId w:val="4"/>
  </w:num>
  <w:num w:numId="26">
    <w:abstractNumId w:val="27"/>
  </w:num>
  <w:num w:numId="27">
    <w:abstractNumId w:val="20"/>
  </w:num>
  <w:num w:numId="28">
    <w:abstractNumId w:val="19"/>
  </w:num>
  <w:num w:numId="29">
    <w:abstractNumId w:val="7"/>
  </w:num>
  <w:num w:numId="30">
    <w:abstractNumId w:val="12"/>
  </w:num>
  <w:num w:numId="31">
    <w:abstractNumId w:val="14"/>
  </w:num>
  <w:num w:numId="32">
    <w:abstractNumId w:val="11"/>
  </w:num>
  <w:num w:numId="33">
    <w:abstractNumId w:val="33"/>
  </w:num>
  <w:num w:numId="34">
    <w:abstractNumId w:val="21"/>
  </w:num>
  <w:num w:numId="35">
    <w:abstractNumId w:val="8"/>
  </w:num>
  <w:num w:numId="36">
    <w:abstractNumId w:val="34"/>
  </w:num>
  <w:num w:numId="37">
    <w:abstractNumId w:val="9"/>
  </w:num>
  <w:num w:numId="38">
    <w:abstractNumId w:val="32"/>
  </w:num>
  <w:num w:numId="39">
    <w:abstractNumId w:val="25"/>
  </w:num>
  <w:num w:numId="40">
    <w:abstractNumId w:val="35"/>
  </w:num>
  <w:num w:numId="41">
    <w:abstractNumId w:val="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C1"/>
    <w:rsid w:val="00017C8B"/>
    <w:rsid w:val="00017D2B"/>
    <w:rsid w:val="0002197F"/>
    <w:rsid w:val="000348E8"/>
    <w:rsid w:val="0004397F"/>
    <w:rsid w:val="00055A49"/>
    <w:rsid w:val="000927B0"/>
    <w:rsid w:val="000B6C0F"/>
    <w:rsid w:val="000C505D"/>
    <w:rsid w:val="000D3B07"/>
    <w:rsid w:val="00100367"/>
    <w:rsid w:val="00116815"/>
    <w:rsid w:val="00120BE0"/>
    <w:rsid w:val="00141C66"/>
    <w:rsid w:val="0014409C"/>
    <w:rsid w:val="00152CCE"/>
    <w:rsid w:val="00153C1D"/>
    <w:rsid w:val="001600F5"/>
    <w:rsid w:val="00186681"/>
    <w:rsid w:val="001A1321"/>
    <w:rsid w:val="001A18FB"/>
    <w:rsid w:val="001A7D46"/>
    <w:rsid w:val="001B112F"/>
    <w:rsid w:val="001D62AB"/>
    <w:rsid w:val="001F091A"/>
    <w:rsid w:val="001F5591"/>
    <w:rsid w:val="001F7F41"/>
    <w:rsid w:val="00206809"/>
    <w:rsid w:val="00211E98"/>
    <w:rsid w:val="0023595E"/>
    <w:rsid w:val="00237913"/>
    <w:rsid w:val="00237B27"/>
    <w:rsid w:val="002459B4"/>
    <w:rsid w:val="002610A1"/>
    <w:rsid w:val="0027566A"/>
    <w:rsid w:val="002813C2"/>
    <w:rsid w:val="002857E9"/>
    <w:rsid w:val="002A28D4"/>
    <w:rsid w:val="002B5E15"/>
    <w:rsid w:val="002C7CE0"/>
    <w:rsid w:val="002D137A"/>
    <w:rsid w:val="002D70D7"/>
    <w:rsid w:val="002E4BA0"/>
    <w:rsid w:val="002E5E7D"/>
    <w:rsid w:val="002E712C"/>
    <w:rsid w:val="002F0843"/>
    <w:rsid w:val="002F0D99"/>
    <w:rsid w:val="002F10AB"/>
    <w:rsid w:val="002F14F2"/>
    <w:rsid w:val="002F7E95"/>
    <w:rsid w:val="00310777"/>
    <w:rsid w:val="0032091E"/>
    <w:rsid w:val="00320CD5"/>
    <w:rsid w:val="003315AF"/>
    <w:rsid w:val="003315E9"/>
    <w:rsid w:val="00331FD1"/>
    <w:rsid w:val="003324B1"/>
    <w:rsid w:val="00333E8A"/>
    <w:rsid w:val="00335BDF"/>
    <w:rsid w:val="00343AF9"/>
    <w:rsid w:val="003461CD"/>
    <w:rsid w:val="003636C5"/>
    <w:rsid w:val="003675ED"/>
    <w:rsid w:val="00367E16"/>
    <w:rsid w:val="003A015B"/>
    <w:rsid w:val="003A3ADF"/>
    <w:rsid w:val="003B1867"/>
    <w:rsid w:val="003B48E0"/>
    <w:rsid w:val="003C22BE"/>
    <w:rsid w:val="003C3127"/>
    <w:rsid w:val="003E3635"/>
    <w:rsid w:val="003E675F"/>
    <w:rsid w:val="003F79B0"/>
    <w:rsid w:val="003F7D4E"/>
    <w:rsid w:val="00412BA3"/>
    <w:rsid w:val="00417445"/>
    <w:rsid w:val="00421117"/>
    <w:rsid w:val="00442B53"/>
    <w:rsid w:val="00455767"/>
    <w:rsid w:val="004631B4"/>
    <w:rsid w:val="004716DF"/>
    <w:rsid w:val="004740CE"/>
    <w:rsid w:val="00474A6D"/>
    <w:rsid w:val="00476D13"/>
    <w:rsid w:val="00480C3B"/>
    <w:rsid w:val="00480E48"/>
    <w:rsid w:val="004822DB"/>
    <w:rsid w:val="00486ED0"/>
    <w:rsid w:val="004B0C9B"/>
    <w:rsid w:val="004B7436"/>
    <w:rsid w:val="004C115B"/>
    <w:rsid w:val="004C5551"/>
    <w:rsid w:val="004D7789"/>
    <w:rsid w:val="004E3BFC"/>
    <w:rsid w:val="004E70B4"/>
    <w:rsid w:val="004F1075"/>
    <w:rsid w:val="004F30C9"/>
    <w:rsid w:val="00507324"/>
    <w:rsid w:val="005109B2"/>
    <w:rsid w:val="00520479"/>
    <w:rsid w:val="00521ED1"/>
    <w:rsid w:val="00523125"/>
    <w:rsid w:val="00526551"/>
    <w:rsid w:val="005275B1"/>
    <w:rsid w:val="005326D0"/>
    <w:rsid w:val="00544BAC"/>
    <w:rsid w:val="00545845"/>
    <w:rsid w:val="00564FED"/>
    <w:rsid w:val="00565EC3"/>
    <w:rsid w:val="00577EBB"/>
    <w:rsid w:val="005850D1"/>
    <w:rsid w:val="0058549F"/>
    <w:rsid w:val="005960B5"/>
    <w:rsid w:val="00596B4A"/>
    <w:rsid w:val="005A2B71"/>
    <w:rsid w:val="005A33C6"/>
    <w:rsid w:val="005C2498"/>
    <w:rsid w:val="005C4665"/>
    <w:rsid w:val="005D0108"/>
    <w:rsid w:val="005D3100"/>
    <w:rsid w:val="005D4121"/>
    <w:rsid w:val="005E16A7"/>
    <w:rsid w:val="005E2891"/>
    <w:rsid w:val="005E6CFA"/>
    <w:rsid w:val="005F406B"/>
    <w:rsid w:val="006125C2"/>
    <w:rsid w:val="00614029"/>
    <w:rsid w:val="00631D1A"/>
    <w:rsid w:val="00644D53"/>
    <w:rsid w:val="00662879"/>
    <w:rsid w:val="0067362B"/>
    <w:rsid w:val="00680A9A"/>
    <w:rsid w:val="006838E8"/>
    <w:rsid w:val="00684136"/>
    <w:rsid w:val="00695F7C"/>
    <w:rsid w:val="006A51D6"/>
    <w:rsid w:val="006B5BD1"/>
    <w:rsid w:val="006D5667"/>
    <w:rsid w:val="006F1407"/>
    <w:rsid w:val="0071455F"/>
    <w:rsid w:val="00724B96"/>
    <w:rsid w:val="00733B8B"/>
    <w:rsid w:val="007363DB"/>
    <w:rsid w:val="0075070F"/>
    <w:rsid w:val="007645CC"/>
    <w:rsid w:val="007700C0"/>
    <w:rsid w:val="007750A9"/>
    <w:rsid w:val="007771BA"/>
    <w:rsid w:val="00785B0E"/>
    <w:rsid w:val="007907C9"/>
    <w:rsid w:val="00794401"/>
    <w:rsid w:val="007B4BBF"/>
    <w:rsid w:val="007B553C"/>
    <w:rsid w:val="007D15B5"/>
    <w:rsid w:val="007D4496"/>
    <w:rsid w:val="007E5ECC"/>
    <w:rsid w:val="007F2220"/>
    <w:rsid w:val="00803B02"/>
    <w:rsid w:val="00822533"/>
    <w:rsid w:val="00825DBF"/>
    <w:rsid w:val="008263EC"/>
    <w:rsid w:val="008408F2"/>
    <w:rsid w:val="00843D30"/>
    <w:rsid w:val="0084539A"/>
    <w:rsid w:val="00847FEA"/>
    <w:rsid w:val="00853701"/>
    <w:rsid w:val="008624E5"/>
    <w:rsid w:val="00865495"/>
    <w:rsid w:val="00866677"/>
    <w:rsid w:val="00882E1E"/>
    <w:rsid w:val="008830C1"/>
    <w:rsid w:val="00885D5E"/>
    <w:rsid w:val="008962FA"/>
    <w:rsid w:val="008A7E52"/>
    <w:rsid w:val="008B708B"/>
    <w:rsid w:val="008D3B03"/>
    <w:rsid w:val="008D6CB1"/>
    <w:rsid w:val="008D79DB"/>
    <w:rsid w:val="008F1E10"/>
    <w:rsid w:val="00907B4F"/>
    <w:rsid w:val="00917352"/>
    <w:rsid w:val="00924F21"/>
    <w:rsid w:val="00925ABE"/>
    <w:rsid w:val="00934E49"/>
    <w:rsid w:val="00941118"/>
    <w:rsid w:val="009532A8"/>
    <w:rsid w:val="00953CFB"/>
    <w:rsid w:val="00956FDA"/>
    <w:rsid w:val="00960563"/>
    <w:rsid w:val="00976FD4"/>
    <w:rsid w:val="009908F1"/>
    <w:rsid w:val="009A73E3"/>
    <w:rsid w:val="009B2EFE"/>
    <w:rsid w:val="009B4CBF"/>
    <w:rsid w:val="009B75CA"/>
    <w:rsid w:val="009C703E"/>
    <w:rsid w:val="009D1397"/>
    <w:rsid w:val="009D4CB4"/>
    <w:rsid w:val="009D773F"/>
    <w:rsid w:val="009E141B"/>
    <w:rsid w:val="009F151D"/>
    <w:rsid w:val="009F5ED7"/>
    <w:rsid w:val="00A13AA1"/>
    <w:rsid w:val="00A1420E"/>
    <w:rsid w:val="00A30CEC"/>
    <w:rsid w:val="00A52498"/>
    <w:rsid w:val="00A54DFC"/>
    <w:rsid w:val="00A635EE"/>
    <w:rsid w:val="00A67582"/>
    <w:rsid w:val="00A7418E"/>
    <w:rsid w:val="00A90E9F"/>
    <w:rsid w:val="00A917E6"/>
    <w:rsid w:val="00A9543F"/>
    <w:rsid w:val="00A97509"/>
    <w:rsid w:val="00AC3629"/>
    <w:rsid w:val="00AC717A"/>
    <w:rsid w:val="00AE1A59"/>
    <w:rsid w:val="00AE2A01"/>
    <w:rsid w:val="00AE2EAD"/>
    <w:rsid w:val="00AF3815"/>
    <w:rsid w:val="00B017F4"/>
    <w:rsid w:val="00B027CF"/>
    <w:rsid w:val="00B04D86"/>
    <w:rsid w:val="00B0556E"/>
    <w:rsid w:val="00B11951"/>
    <w:rsid w:val="00B11CBC"/>
    <w:rsid w:val="00B139CD"/>
    <w:rsid w:val="00B25D99"/>
    <w:rsid w:val="00B36DDF"/>
    <w:rsid w:val="00B63B17"/>
    <w:rsid w:val="00B81F77"/>
    <w:rsid w:val="00B941FE"/>
    <w:rsid w:val="00B97F5B"/>
    <w:rsid w:val="00BB25E6"/>
    <w:rsid w:val="00BB28C3"/>
    <w:rsid w:val="00BB607F"/>
    <w:rsid w:val="00BB6696"/>
    <w:rsid w:val="00BC7399"/>
    <w:rsid w:val="00BD1983"/>
    <w:rsid w:val="00BD2CCD"/>
    <w:rsid w:val="00BD5D99"/>
    <w:rsid w:val="00BE068A"/>
    <w:rsid w:val="00BE5202"/>
    <w:rsid w:val="00BF152D"/>
    <w:rsid w:val="00BF17CE"/>
    <w:rsid w:val="00BF6DD9"/>
    <w:rsid w:val="00BF7A5F"/>
    <w:rsid w:val="00C06882"/>
    <w:rsid w:val="00C17E02"/>
    <w:rsid w:val="00C46558"/>
    <w:rsid w:val="00C56443"/>
    <w:rsid w:val="00C57017"/>
    <w:rsid w:val="00C63D17"/>
    <w:rsid w:val="00C6460A"/>
    <w:rsid w:val="00C651BB"/>
    <w:rsid w:val="00C72143"/>
    <w:rsid w:val="00C95021"/>
    <w:rsid w:val="00CA22F7"/>
    <w:rsid w:val="00CA6E53"/>
    <w:rsid w:val="00CA7A5C"/>
    <w:rsid w:val="00CB3FAE"/>
    <w:rsid w:val="00CD07D9"/>
    <w:rsid w:val="00CE128E"/>
    <w:rsid w:val="00CE4BE3"/>
    <w:rsid w:val="00CE65EB"/>
    <w:rsid w:val="00CF01D8"/>
    <w:rsid w:val="00CF3638"/>
    <w:rsid w:val="00D00DA9"/>
    <w:rsid w:val="00D03B19"/>
    <w:rsid w:val="00D24DD9"/>
    <w:rsid w:val="00D42B84"/>
    <w:rsid w:val="00D44CDD"/>
    <w:rsid w:val="00D4564A"/>
    <w:rsid w:val="00D61EFB"/>
    <w:rsid w:val="00D631C2"/>
    <w:rsid w:val="00D634CD"/>
    <w:rsid w:val="00D647C6"/>
    <w:rsid w:val="00D650CD"/>
    <w:rsid w:val="00D709AC"/>
    <w:rsid w:val="00D73B73"/>
    <w:rsid w:val="00D77811"/>
    <w:rsid w:val="00D82304"/>
    <w:rsid w:val="00D91C28"/>
    <w:rsid w:val="00DA7BD2"/>
    <w:rsid w:val="00DD6106"/>
    <w:rsid w:val="00DD6C9A"/>
    <w:rsid w:val="00DF4E89"/>
    <w:rsid w:val="00E00D33"/>
    <w:rsid w:val="00E02C2D"/>
    <w:rsid w:val="00E1153D"/>
    <w:rsid w:val="00E1557E"/>
    <w:rsid w:val="00E4108C"/>
    <w:rsid w:val="00E443CC"/>
    <w:rsid w:val="00E4511A"/>
    <w:rsid w:val="00E46884"/>
    <w:rsid w:val="00E55F40"/>
    <w:rsid w:val="00E61022"/>
    <w:rsid w:val="00E676D5"/>
    <w:rsid w:val="00E80CD2"/>
    <w:rsid w:val="00E869D9"/>
    <w:rsid w:val="00E90EB7"/>
    <w:rsid w:val="00EA150D"/>
    <w:rsid w:val="00EA71BC"/>
    <w:rsid w:val="00EA77F0"/>
    <w:rsid w:val="00ED1815"/>
    <w:rsid w:val="00ED6798"/>
    <w:rsid w:val="00EE4635"/>
    <w:rsid w:val="00EE569B"/>
    <w:rsid w:val="00EE6EC8"/>
    <w:rsid w:val="00EF3192"/>
    <w:rsid w:val="00EF7DCE"/>
    <w:rsid w:val="00F13F60"/>
    <w:rsid w:val="00F155BA"/>
    <w:rsid w:val="00F159C3"/>
    <w:rsid w:val="00F2071A"/>
    <w:rsid w:val="00F24E3C"/>
    <w:rsid w:val="00F27097"/>
    <w:rsid w:val="00F30A4C"/>
    <w:rsid w:val="00F322A0"/>
    <w:rsid w:val="00F343F6"/>
    <w:rsid w:val="00F36C0B"/>
    <w:rsid w:val="00F4543F"/>
    <w:rsid w:val="00F57649"/>
    <w:rsid w:val="00F62844"/>
    <w:rsid w:val="00F65E60"/>
    <w:rsid w:val="00F8195D"/>
    <w:rsid w:val="00F8210E"/>
    <w:rsid w:val="00F8428A"/>
    <w:rsid w:val="00F960FE"/>
    <w:rsid w:val="00FA4A46"/>
    <w:rsid w:val="00FB48E9"/>
    <w:rsid w:val="00FB50A8"/>
    <w:rsid w:val="00FB5B32"/>
    <w:rsid w:val="00FC42D3"/>
    <w:rsid w:val="00FD1493"/>
    <w:rsid w:val="00FD28EF"/>
    <w:rsid w:val="00FD406C"/>
    <w:rsid w:val="00FD4C64"/>
    <w:rsid w:val="00FD5C02"/>
    <w:rsid w:val="00FE0E88"/>
    <w:rsid w:val="00FE1B9B"/>
    <w:rsid w:val="00FE2B98"/>
    <w:rsid w:val="00FE3836"/>
    <w:rsid w:val="00FF6B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65D8FC-D742-4785-B1E4-5A5753C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B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8830C1"/>
    <w:pPr>
      <w:ind w:left="720"/>
      <w:contextualSpacing/>
    </w:pPr>
  </w:style>
  <w:style w:type="character" w:styleId="Hiperveza">
    <w:name w:val="Hyperlink"/>
    <w:basedOn w:val="Zadanifontodlomka"/>
    <w:uiPriority w:val="99"/>
    <w:unhideWhenUsed/>
    <w:rsid w:val="008830C1"/>
    <w:rPr>
      <w:color w:val="0563C1" w:themeColor="hyperlink"/>
      <w:u w:val="single"/>
    </w:rPr>
  </w:style>
  <w:style w:type="paragraph" w:styleId="StandardWeb">
    <w:name w:val="Normal (Web)"/>
    <w:basedOn w:val="Normal"/>
    <w:uiPriority w:val="99"/>
    <w:rsid w:val="001F09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1F091A"/>
    <w:pPr>
      <w:autoSpaceDE w:val="0"/>
      <w:autoSpaceDN w:val="0"/>
      <w:adjustRightInd w:val="0"/>
      <w:spacing w:after="0" w:line="240" w:lineRule="auto"/>
    </w:pPr>
    <w:rPr>
      <w:rFonts w:ascii="Comic Sans MS" w:eastAsia="Times New Roman" w:hAnsi="Comic Sans MS" w:cs="Comic Sans MS"/>
      <w:color w:val="000000"/>
      <w:sz w:val="24"/>
      <w:szCs w:val="24"/>
      <w:lang w:eastAsia="hr-HR"/>
    </w:rPr>
  </w:style>
  <w:style w:type="paragraph" w:customStyle="1" w:styleId="Odlomakpopisa1">
    <w:name w:val="Odlomak popisa1"/>
    <w:basedOn w:val="Normal"/>
    <w:uiPriority w:val="34"/>
    <w:qFormat/>
    <w:rsid w:val="001F091A"/>
    <w:pPr>
      <w:spacing w:after="200" w:line="276" w:lineRule="auto"/>
      <w:ind w:left="720"/>
      <w:contextualSpacing/>
    </w:pPr>
    <w:rPr>
      <w:rFonts w:ascii="Calibri" w:eastAsia="Calibri" w:hAnsi="Calibri" w:cs="Times New Roman"/>
    </w:rPr>
  </w:style>
  <w:style w:type="paragraph" w:customStyle="1" w:styleId="Stil4">
    <w:name w:val="Stil4"/>
    <w:basedOn w:val="Normal"/>
    <w:rsid w:val="001F7F41"/>
    <w:pPr>
      <w:spacing w:after="0" w:line="240" w:lineRule="auto"/>
    </w:pPr>
    <w:rPr>
      <w:rFonts w:ascii="Courier New" w:eastAsia="Times New Roman" w:hAnsi="Courier New" w:cs="Times New Roman"/>
      <w:b/>
      <w:bCs/>
      <w:sz w:val="28"/>
      <w:szCs w:val="24"/>
      <w:lang w:eastAsia="hr-HR"/>
    </w:rPr>
  </w:style>
  <w:style w:type="paragraph" w:styleId="Zaglavlje">
    <w:name w:val="header"/>
    <w:basedOn w:val="Normal"/>
    <w:link w:val="ZaglavljeChar"/>
    <w:uiPriority w:val="99"/>
    <w:unhideWhenUsed/>
    <w:rsid w:val="0075070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75070F"/>
  </w:style>
  <w:style w:type="paragraph" w:styleId="Podnoje">
    <w:name w:val="footer"/>
    <w:basedOn w:val="Normal"/>
    <w:link w:val="PodnojeChar"/>
    <w:uiPriority w:val="99"/>
    <w:unhideWhenUsed/>
    <w:rsid w:val="0075070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75070F"/>
  </w:style>
  <w:style w:type="paragraph" w:styleId="Tekstbalonia">
    <w:name w:val="Balloon Text"/>
    <w:basedOn w:val="Normal"/>
    <w:link w:val="TekstbaloniaChar"/>
    <w:uiPriority w:val="99"/>
    <w:semiHidden/>
    <w:unhideWhenUsed/>
    <w:rsid w:val="006841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4136"/>
    <w:rPr>
      <w:rFonts w:ascii="Segoe UI" w:hAnsi="Segoe UI" w:cs="Segoe UI"/>
      <w:sz w:val="18"/>
      <w:szCs w:val="18"/>
    </w:rPr>
  </w:style>
  <w:style w:type="paragraph" w:customStyle="1" w:styleId="Stil3">
    <w:name w:val="Stil3"/>
    <w:basedOn w:val="Normal"/>
    <w:rsid w:val="00D650CD"/>
    <w:pPr>
      <w:spacing w:after="0" w:line="240" w:lineRule="auto"/>
    </w:pPr>
    <w:rPr>
      <w:rFonts w:ascii="Courier New" w:eastAsia="Times New Roman" w:hAnsi="Courier New"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smje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B298-39DD-4615-BEEB-F181931B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31</Pages>
  <Words>7670</Words>
  <Characters>43723</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40</cp:revision>
  <cp:lastPrinted>2021-10-04T10:20:00Z</cp:lastPrinted>
  <dcterms:created xsi:type="dcterms:W3CDTF">2020-09-14T09:33:00Z</dcterms:created>
  <dcterms:modified xsi:type="dcterms:W3CDTF">2021-10-04T10:20:00Z</dcterms:modified>
</cp:coreProperties>
</file>