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79" w:rsidRDefault="003C7379">
      <w:bookmarkStart w:id="0" w:name="_GoBack"/>
      <w:bookmarkEnd w:id="0"/>
      <w:r>
        <w:t xml:space="preserve">IZLOŽBA „ŽUPANIJO, SRETAN TI ROĐENDAN!“ </w:t>
      </w:r>
    </w:p>
    <w:p w:rsidR="003C7379" w:rsidRDefault="003C7379"/>
    <w:p w:rsidR="00D22603" w:rsidRDefault="000C5B64" w:rsidP="003C7379">
      <w:pPr>
        <w:jc w:val="both"/>
      </w:pPr>
      <w:r>
        <w:t xml:space="preserve">Izložba </w:t>
      </w:r>
      <w:r w:rsidRPr="000C5B64">
        <w:rPr>
          <w:i/>
        </w:rPr>
        <w:t>Županijo sretan ti rođendan</w:t>
      </w:r>
      <w:r>
        <w:t xml:space="preserve"> </w:t>
      </w:r>
      <w:r w:rsidR="003C7379">
        <w:t xml:space="preserve">postavljena je </w:t>
      </w:r>
      <w:r>
        <w:t xml:space="preserve"> 12. travnja 2021. u </w:t>
      </w:r>
      <w:r w:rsidR="005B608B">
        <w:t>Kneževoj palači</w:t>
      </w:r>
      <w:r>
        <w:t>. Radovi na izložbi rezultat su istoimenog natječaja nam</w:t>
      </w:r>
      <w:r w:rsidR="00255F33">
        <w:t>i</w:t>
      </w:r>
      <w:r>
        <w:t>jenjenog djeci u dječjim vrtićima i učenicima osn</w:t>
      </w:r>
      <w:r w:rsidR="00255F33">
        <w:t>ovnih i srednjih škola s područ</w:t>
      </w:r>
      <w:r>
        <w:t xml:space="preserve">ja  Zadarske županije. Na natječaj, koji je trajao od 16. veljače do 29. ožujka 2021. godine, pristiglo je mnoštvo radova iz svakog kuta naše </w:t>
      </w:r>
      <w:r w:rsidR="00E93319">
        <w:t>ž</w:t>
      </w:r>
      <w:r>
        <w:t xml:space="preserve">upanije.  </w:t>
      </w:r>
    </w:p>
    <w:p w:rsidR="00E93319" w:rsidRDefault="00E93319" w:rsidP="003C7379">
      <w:pPr>
        <w:jc w:val="both"/>
      </w:pPr>
      <w:r w:rsidRPr="00E93319">
        <w:t>Tema natječaja bila je prikazati prirodne i kulturne karakteristike u neposrednom okruženju sudionika za koje su sudionici smatrali kako su bitni za prepoznatljivost Zadarske županije. Kako natječaj nije bio likovni ograničen, nepoznata i manje poznata kulturna baština prikazana je likovnim i literarnim radovima, maketama, ali i s nekoliko video uradaka.</w:t>
      </w:r>
    </w:p>
    <w:p w:rsidR="00E93319" w:rsidRDefault="00E93319" w:rsidP="003C7379">
      <w:pPr>
        <w:jc w:val="both"/>
      </w:pPr>
      <w:r>
        <w:t xml:space="preserve">Svrha natječaja bila je </w:t>
      </w:r>
      <w:r w:rsidRPr="00E93319">
        <w:t>okupiti na jednom mjestu manje poznate i nepoznate prirodne i kulturne karakteristike Zadarske županije viđene očima najmlađih generacija.</w:t>
      </w:r>
      <w:r w:rsidR="0015678B" w:rsidRPr="0015678B">
        <w:t xml:space="preserve"> Cilj ovog projekta je potaknuti svijest o svojoj županiji kod djece</w:t>
      </w:r>
      <w:r w:rsidR="00DD5228">
        <w:t xml:space="preserve"> u dječjim vrtićima i učen</w:t>
      </w:r>
      <w:r w:rsidR="00255F33">
        <w:t>i</w:t>
      </w:r>
      <w:r w:rsidR="00DD5228">
        <w:t>ka</w:t>
      </w:r>
      <w:r w:rsidR="0015678B" w:rsidRPr="0015678B">
        <w:t xml:space="preserve"> osnovnih </w:t>
      </w:r>
      <w:r w:rsidR="00DD5228">
        <w:t xml:space="preserve">i srednjih </w:t>
      </w:r>
      <w:r w:rsidR="0015678B" w:rsidRPr="0015678B">
        <w:t>škola i prikazati njihovo viđenje županije u kojoj žive, kao i predočiti or</w:t>
      </w:r>
      <w:r w:rsidR="00255F33">
        <w:t>i</w:t>
      </w:r>
      <w:r w:rsidR="0015678B" w:rsidRPr="0015678B">
        <w:t>ginalnu čestitku Zadarskoj županiji povodom Dana Zadarske županije. Također, cilj projekta je poticati kreativnost i maštu preko likovnog i literarnog izražavanja.</w:t>
      </w:r>
    </w:p>
    <w:p w:rsidR="00424DB1" w:rsidRDefault="00424DB1" w:rsidP="003C7379">
      <w:pPr>
        <w:jc w:val="both"/>
      </w:pPr>
      <w:r>
        <w:t xml:space="preserve">Pristigli radovi podijeljeni su u četiri </w:t>
      </w:r>
      <w:r w:rsidR="000A5427">
        <w:t>dobne</w:t>
      </w:r>
      <w:r>
        <w:t xml:space="preserve"> kategorije, a ocjenjivački žiri Narodn</w:t>
      </w:r>
      <w:r w:rsidR="00255F33">
        <w:t>o</w:t>
      </w:r>
      <w:r>
        <w:t>g muzeja odabrao je i prigodno nagradio najbolji rad u svakoj od kategorija.</w:t>
      </w:r>
    </w:p>
    <w:p w:rsidR="00C53B94" w:rsidRDefault="00C53B94" w:rsidP="003C7379">
      <w:pPr>
        <w:jc w:val="both"/>
      </w:pPr>
    </w:p>
    <w:p w:rsidR="005B608B" w:rsidRDefault="005B608B" w:rsidP="003C7379">
      <w:pPr>
        <w:jc w:val="both"/>
      </w:pPr>
      <w:r>
        <w:t>Pobjednici natječaja:</w:t>
      </w:r>
    </w:p>
    <w:p w:rsidR="00424DB1" w:rsidRDefault="00424DB1" w:rsidP="003C7379">
      <w:pPr>
        <w:jc w:val="both"/>
      </w:pPr>
      <w:r>
        <w:t xml:space="preserve">U kategoriji </w:t>
      </w:r>
      <w:r w:rsidRPr="005B608B">
        <w:rPr>
          <w:i/>
        </w:rPr>
        <w:t>Djeca u dječjim vrtićima</w:t>
      </w:r>
      <w:r>
        <w:t>:</w:t>
      </w:r>
      <w:r w:rsidR="000A5427">
        <w:t xml:space="preserve"> DV Radost PO </w:t>
      </w:r>
      <w:proofErr w:type="spellStart"/>
      <w:r w:rsidR="000A5427">
        <w:t>Vruljica</w:t>
      </w:r>
      <w:proofErr w:type="spellEnd"/>
    </w:p>
    <w:p w:rsidR="00424DB1" w:rsidRDefault="00424DB1" w:rsidP="003C7379">
      <w:pPr>
        <w:jc w:val="both"/>
      </w:pPr>
      <w:r>
        <w:t xml:space="preserve">U kategoriji </w:t>
      </w:r>
      <w:r w:rsidRPr="005B608B">
        <w:rPr>
          <w:i/>
        </w:rPr>
        <w:t>Učenici nižih razreda osnovne škole</w:t>
      </w:r>
      <w:r>
        <w:t>:</w:t>
      </w:r>
      <w:r w:rsidR="000A5427">
        <w:t xml:space="preserve"> OŠ Šime </w:t>
      </w:r>
      <w:proofErr w:type="spellStart"/>
      <w:r w:rsidR="000A5427">
        <w:t>Budinić</w:t>
      </w:r>
      <w:proofErr w:type="spellEnd"/>
    </w:p>
    <w:p w:rsidR="00424DB1" w:rsidRDefault="00424DB1" w:rsidP="003C7379">
      <w:pPr>
        <w:jc w:val="both"/>
      </w:pPr>
      <w:r>
        <w:t xml:space="preserve">U kategoriji </w:t>
      </w:r>
      <w:r w:rsidRPr="005B608B">
        <w:rPr>
          <w:i/>
        </w:rPr>
        <w:t>Učenici viših razreda osnovne škole</w:t>
      </w:r>
      <w:r>
        <w:t>:</w:t>
      </w:r>
      <w:r w:rsidR="000A5427">
        <w:t xml:space="preserve"> OŠ Stjepan Radić (Bibinje)</w:t>
      </w:r>
    </w:p>
    <w:p w:rsidR="00424DB1" w:rsidRDefault="00424DB1" w:rsidP="003C7379">
      <w:pPr>
        <w:jc w:val="both"/>
      </w:pPr>
      <w:r>
        <w:t>U kate</w:t>
      </w:r>
      <w:r w:rsidR="00255F33">
        <w:t>go</w:t>
      </w:r>
      <w:r>
        <w:t xml:space="preserve">riji </w:t>
      </w:r>
      <w:r w:rsidRPr="005B608B">
        <w:rPr>
          <w:i/>
        </w:rPr>
        <w:t>Učenici u sredn</w:t>
      </w:r>
      <w:r w:rsidR="00255F33">
        <w:rPr>
          <w:i/>
        </w:rPr>
        <w:t>j</w:t>
      </w:r>
      <w:r w:rsidRPr="005B608B">
        <w:rPr>
          <w:i/>
        </w:rPr>
        <w:t>im školama</w:t>
      </w:r>
      <w:r>
        <w:t>:</w:t>
      </w:r>
      <w:r w:rsidR="000A5427">
        <w:t xml:space="preserve"> Gimnazija Vladimir Nazor</w:t>
      </w:r>
    </w:p>
    <w:p w:rsidR="00424DB1" w:rsidRDefault="00424DB1" w:rsidP="003C7379">
      <w:pPr>
        <w:jc w:val="both"/>
      </w:pPr>
    </w:p>
    <w:p w:rsidR="00424DB1" w:rsidRDefault="00424DB1" w:rsidP="003C7379">
      <w:pPr>
        <w:jc w:val="both"/>
      </w:pPr>
      <w:r>
        <w:t xml:space="preserve">Izložba je otvorena do </w:t>
      </w:r>
      <w:r w:rsidR="00F44461">
        <w:t>7</w:t>
      </w:r>
      <w:r>
        <w:t>. svibnja 2021. godine</w:t>
      </w:r>
      <w:r w:rsidR="00DD5228">
        <w:t>, a ulaz je besplatan</w:t>
      </w:r>
      <w:r>
        <w:t xml:space="preserve">. </w:t>
      </w:r>
      <w:r w:rsidR="005B608B">
        <w:t xml:space="preserve">Pobjednici natječaja mogu svoje nagrade preuzeti na pultu Kneževe palače. </w:t>
      </w:r>
      <w:r w:rsidR="0015678B">
        <w:t xml:space="preserve">Za sve sudionike pripremljene su i simbolične zahvalnice koje se također mogu preuzeti na pultu Kneževe palače. </w:t>
      </w:r>
      <w:r>
        <w:t>S</w:t>
      </w:r>
      <w:r w:rsidR="00C53B94">
        <w:t xml:space="preserve">vi sudionici mogu svoje radove </w:t>
      </w:r>
      <w:r>
        <w:t>pr</w:t>
      </w:r>
      <w:r w:rsidR="00C53B94">
        <w:t>euzeti nakon zatvaranja izložbe u Kneževoj palači.</w:t>
      </w:r>
    </w:p>
    <w:sectPr w:rsidR="00424DB1" w:rsidSect="0096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3"/>
    <w:rsid w:val="00085448"/>
    <w:rsid w:val="000A5427"/>
    <w:rsid w:val="000C5B64"/>
    <w:rsid w:val="0015678B"/>
    <w:rsid w:val="00255F33"/>
    <w:rsid w:val="003C7379"/>
    <w:rsid w:val="00424DB1"/>
    <w:rsid w:val="005B608B"/>
    <w:rsid w:val="005D3E93"/>
    <w:rsid w:val="00827DD4"/>
    <w:rsid w:val="00963533"/>
    <w:rsid w:val="00966808"/>
    <w:rsid w:val="00A85DB5"/>
    <w:rsid w:val="00C53B94"/>
    <w:rsid w:val="00D22603"/>
    <w:rsid w:val="00D33903"/>
    <w:rsid w:val="00DD5228"/>
    <w:rsid w:val="00DF4F70"/>
    <w:rsid w:val="00E93319"/>
    <w:rsid w:val="00F4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03708-43F1-4B4D-87D7-28CA6EE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VrtićOsmjeh</cp:lastModifiedBy>
  <cp:revision>2</cp:revision>
  <dcterms:created xsi:type="dcterms:W3CDTF">2021-04-20T07:53:00Z</dcterms:created>
  <dcterms:modified xsi:type="dcterms:W3CDTF">2021-04-20T07:53:00Z</dcterms:modified>
</cp:coreProperties>
</file>