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2B" w:rsidRPr="001348FE" w:rsidRDefault="0046682B" w:rsidP="0046682B">
      <w:pPr>
        <w:spacing w:after="0" w:line="240" w:lineRule="auto"/>
      </w:pPr>
      <w:r w:rsidRPr="001348FE">
        <w:t>DJEČJI VRTIĆ «OSMJEH»</w:t>
      </w:r>
    </w:p>
    <w:p w:rsidR="0046682B" w:rsidRPr="001348FE" w:rsidRDefault="0046682B" w:rsidP="0046682B">
      <w:pPr>
        <w:spacing w:after="0" w:line="240" w:lineRule="auto"/>
      </w:pPr>
      <w:proofErr w:type="spellStart"/>
      <w:r w:rsidRPr="001348FE">
        <w:t>STARIGRAD</w:t>
      </w:r>
      <w:proofErr w:type="spellEnd"/>
      <w:r w:rsidRPr="001348FE">
        <w:t xml:space="preserve"> PAKLENICA</w:t>
      </w:r>
    </w:p>
    <w:p w:rsidR="0046682B" w:rsidRPr="001348FE" w:rsidRDefault="0046682B" w:rsidP="0046682B">
      <w:pPr>
        <w:spacing w:after="0" w:line="240" w:lineRule="auto"/>
      </w:pPr>
      <w:r w:rsidRPr="001348FE">
        <w:t>UPRAVNO VIJEĆE</w:t>
      </w:r>
    </w:p>
    <w:p w:rsidR="0046682B" w:rsidRPr="001348FE" w:rsidRDefault="0046682B" w:rsidP="0046682B">
      <w:pPr>
        <w:spacing w:after="0" w:line="240" w:lineRule="auto"/>
      </w:pPr>
    </w:p>
    <w:p w:rsidR="0046682B" w:rsidRPr="001348FE" w:rsidRDefault="0046682B" w:rsidP="0046682B">
      <w:pPr>
        <w:rPr>
          <w:rFonts w:eastAsia="Times New Roman"/>
          <w:sz w:val="24"/>
          <w:szCs w:val="24"/>
          <w:lang w:eastAsia="hr-HR"/>
        </w:rPr>
      </w:pPr>
      <w:r w:rsidRPr="001348FE">
        <w:t>Klasa: 601-01/21-01/</w:t>
      </w:r>
      <w:r>
        <w:t>3</w:t>
      </w:r>
    </w:p>
    <w:p w:rsidR="0046682B" w:rsidRPr="001348FE" w:rsidRDefault="0046682B" w:rsidP="0046682B">
      <w:proofErr w:type="spellStart"/>
      <w:r>
        <w:t>Urbroj</w:t>
      </w:r>
      <w:proofErr w:type="spellEnd"/>
      <w:r>
        <w:t>: 2198/09-5-21-2</w:t>
      </w:r>
    </w:p>
    <w:p w:rsidR="0046682B" w:rsidRPr="001348FE" w:rsidRDefault="0046682B" w:rsidP="0046682B">
      <w:r w:rsidRPr="001348FE">
        <w:t xml:space="preserve">U </w:t>
      </w:r>
      <w:proofErr w:type="spellStart"/>
      <w:r w:rsidRPr="001348FE">
        <w:t>Starigradu</w:t>
      </w:r>
      <w:proofErr w:type="spellEnd"/>
      <w:r w:rsidRPr="001348FE">
        <w:t xml:space="preserve">, </w:t>
      </w:r>
      <w:r>
        <w:t>15.3.</w:t>
      </w:r>
      <w:r w:rsidRPr="001348FE">
        <w:t>2021.</w:t>
      </w:r>
    </w:p>
    <w:p w:rsidR="0046682B" w:rsidRPr="001348FE" w:rsidRDefault="0046682B" w:rsidP="0046682B">
      <w:pPr>
        <w:spacing w:after="0" w:line="240" w:lineRule="auto"/>
      </w:pPr>
    </w:p>
    <w:p w:rsidR="0046682B" w:rsidRPr="001348FE" w:rsidRDefault="0046682B" w:rsidP="0046682B">
      <w:pPr>
        <w:spacing w:after="0" w:line="240" w:lineRule="auto"/>
      </w:pPr>
    </w:p>
    <w:p w:rsidR="0046682B" w:rsidRPr="001348FE" w:rsidRDefault="0046682B" w:rsidP="0046682B">
      <w:pPr>
        <w:spacing w:after="0" w:line="240" w:lineRule="auto"/>
      </w:pPr>
    </w:p>
    <w:p w:rsidR="0046682B" w:rsidRPr="001348FE" w:rsidRDefault="0046682B" w:rsidP="0046682B">
      <w:pPr>
        <w:spacing w:after="0" w:line="240" w:lineRule="auto"/>
      </w:pPr>
      <w:r w:rsidRPr="001348FE">
        <w:tab/>
        <w:t xml:space="preserve">Na temelju članka 45. Statuta DV Osmjeh i Odluke o upisu djece i mjerilima upisa djece u DV Osmjeh (KLASA: 601-01/15-01/1, </w:t>
      </w:r>
      <w:proofErr w:type="spellStart"/>
      <w:r w:rsidRPr="001348FE">
        <w:t>URBROJ</w:t>
      </w:r>
      <w:proofErr w:type="spellEnd"/>
      <w:r w:rsidRPr="001348FE">
        <w:t>:</w:t>
      </w:r>
      <w:r w:rsidR="0025149B">
        <w:t xml:space="preserve"> </w:t>
      </w:r>
      <w:r w:rsidRPr="001348FE">
        <w:t xml:space="preserve">2198/09-05-15-4), Upravno vijeće DV Osmjeh na 21. sjednici održanoj </w:t>
      </w:r>
      <w:r>
        <w:t>15.3.</w:t>
      </w:r>
      <w:r w:rsidRPr="001348FE">
        <w:t>2021. godine donosi</w:t>
      </w:r>
    </w:p>
    <w:p w:rsidR="0046682B" w:rsidRPr="001348FE" w:rsidRDefault="0046682B" w:rsidP="0046682B"/>
    <w:p w:rsidR="0046682B" w:rsidRPr="001348FE" w:rsidRDefault="0046682B" w:rsidP="0046682B"/>
    <w:p w:rsidR="0046682B" w:rsidRPr="001348FE" w:rsidRDefault="0046682B" w:rsidP="0046682B">
      <w:pPr>
        <w:jc w:val="center"/>
        <w:rPr>
          <w:b/>
        </w:rPr>
      </w:pPr>
      <w:r w:rsidRPr="001348FE">
        <w:rPr>
          <w:b/>
        </w:rPr>
        <w:t>ODLUKU</w:t>
      </w:r>
    </w:p>
    <w:p w:rsidR="0046682B" w:rsidRPr="001348FE" w:rsidRDefault="0046682B" w:rsidP="0046682B">
      <w:pPr>
        <w:jc w:val="center"/>
        <w:rPr>
          <w:b/>
        </w:rPr>
      </w:pPr>
      <w:r w:rsidRPr="001348FE">
        <w:rPr>
          <w:b/>
        </w:rPr>
        <w:t xml:space="preserve">O UPISU DJECE U REDOVNE PROGRAME DJEČJEG VRTIĆA </w:t>
      </w:r>
      <w:r w:rsidRPr="001348FE">
        <w:rPr>
          <w:b/>
          <w:i/>
        </w:rPr>
        <w:t>OSMJEH</w:t>
      </w:r>
    </w:p>
    <w:p w:rsidR="0046682B" w:rsidRPr="001348FE" w:rsidRDefault="0046682B" w:rsidP="0046682B">
      <w:pPr>
        <w:jc w:val="center"/>
        <w:rPr>
          <w:b/>
        </w:rPr>
      </w:pPr>
      <w:r w:rsidRPr="001348FE">
        <w:rPr>
          <w:b/>
        </w:rPr>
        <w:t>ZA PEDAGOŠKU GODINU 2020-21</w:t>
      </w:r>
    </w:p>
    <w:p w:rsidR="0046682B" w:rsidRPr="001348FE" w:rsidRDefault="0046682B" w:rsidP="0046682B">
      <w:pPr>
        <w:jc w:val="center"/>
      </w:pPr>
    </w:p>
    <w:p w:rsidR="0046682B" w:rsidRPr="001348FE" w:rsidRDefault="0046682B" w:rsidP="0046682B">
      <w:r w:rsidRPr="001348FE">
        <w:t xml:space="preserve">Ovom se odlukom uređuje postupak upisa djece u Dječji vrtić Osmjeh, </w:t>
      </w:r>
      <w:proofErr w:type="spellStart"/>
      <w:r w:rsidRPr="001348FE">
        <w:t>Starigrad</w:t>
      </w:r>
      <w:proofErr w:type="spellEnd"/>
      <w:r w:rsidRPr="001348FE">
        <w:t>.</w:t>
      </w:r>
    </w:p>
    <w:p w:rsidR="0046682B" w:rsidRPr="00894BA1" w:rsidRDefault="0046682B" w:rsidP="0046682B">
      <w:pPr>
        <w:rPr>
          <w:b/>
          <w:u w:val="single"/>
        </w:rPr>
      </w:pPr>
      <w:r w:rsidRPr="00894BA1">
        <w:rPr>
          <w:b/>
          <w:u w:val="single"/>
        </w:rPr>
        <w:t xml:space="preserve">Prijave za upis djece u Dječji vrtić Osmjeh za pedagošku godinu 2021-22  provode se od </w:t>
      </w:r>
      <w:r w:rsidRPr="0020169B">
        <w:rPr>
          <w:b/>
          <w:u w:val="single"/>
        </w:rPr>
        <w:t xml:space="preserve">01. do 15.06. 2021. </w:t>
      </w:r>
      <w:r w:rsidRPr="00894BA1">
        <w:rPr>
          <w:b/>
          <w:u w:val="single"/>
        </w:rPr>
        <w:t>godine radnim danom od 8:00 do 12:00 sati</w:t>
      </w:r>
    </w:p>
    <w:p w:rsidR="0046682B" w:rsidRPr="001348FE" w:rsidRDefault="0046682B" w:rsidP="0046682B"/>
    <w:p w:rsidR="0046682B" w:rsidRPr="001348FE" w:rsidRDefault="0046682B" w:rsidP="0046682B">
      <w:pPr>
        <w:pStyle w:val="Odlomakpopisa1"/>
        <w:numPr>
          <w:ilvl w:val="0"/>
          <w:numId w:val="5"/>
        </w:numPr>
      </w:pPr>
      <w:r w:rsidRPr="001348FE">
        <w:t>VRSTE PROGRAMA</w:t>
      </w:r>
    </w:p>
    <w:p w:rsidR="0046682B" w:rsidRPr="001348FE" w:rsidRDefault="0046682B" w:rsidP="0046682B">
      <w:pPr>
        <w:pStyle w:val="Odlomakpopisa1"/>
        <w:ind w:left="1080"/>
      </w:pPr>
    </w:p>
    <w:p w:rsidR="0046682B" w:rsidRPr="001348FE" w:rsidRDefault="0046682B" w:rsidP="0046682B">
      <w:pPr>
        <w:pStyle w:val="Odlomakpopisa1"/>
        <w:numPr>
          <w:ilvl w:val="0"/>
          <w:numId w:val="1"/>
        </w:numPr>
      </w:pPr>
      <w:r w:rsidRPr="001348FE">
        <w:t xml:space="preserve">Redoviti cjelodnevni </w:t>
      </w:r>
      <w:r w:rsidRPr="001348FE">
        <w:rPr>
          <w:b/>
          <w:u w:val="single"/>
        </w:rPr>
        <w:t>deset satni</w:t>
      </w:r>
      <w:r w:rsidRPr="001348FE">
        <w:t xml:space="preserve"> program za djecu od navršene treće godine života do polaska u školu </w:t>
      </w:r>
      <w:r w:rsidRPr="001348FE">
        <w:rPr>
          <w:b/>
        </w:rPr>
        <w:t xml:space="preserve">s integriranim programom </w:t>
      </w:r>
      <w:proofErr w:type="spellStart"/>
      <w:r w:rsidRPr="001348FE">
        <w:rPr>
          <w:b/>
        </w:rPr>
        <w:t>predškole</w:t>
      </w:r>
      <w:proofErr w:type="spellEnd"/>
      <w:r w:rsidRPr="001348FE">
        <w:rPr>
          <w:b/>
        </w:rPr>
        <w:t xml:space="preserve"> – cijena </w:t>
      </w:r>
      <w:proofErr w:type="spellStart"/>
      <w:r w:rsidRPr="001348FE">
        <w:rPr>
          <w:b/>
        </w:rPr>
        <w:t>700kn</w:t>
      </w:r>
      <w:proofErr w:type="spellEnd"/>
      <w:r w:rsidRPr="001348FE">
        <w:rPr>
          <w:b/>
        </w:rPr>
        <w:t xml:space="preserve"> mjesečno</w:t>
      </w:r>
    </w:p>
    <w:p w:rsidR="0046682B" w:rsidRPr="001348FE" w:rsidRDefault="0046682B" w:rsidP="0046682B">
      <w:pPr>
        <w:pStyle w:val="Odlomakpopisa1"/>
        <w:numPr>
          <w:ilvl w:val="0"/>
          <w:numId w:val="1"/>
        </w:numPr>
      </w:pPr>
      <w:r w:rsidRPr="001348FE">
        <w:t xml:space="preserve">Redoviti poludnevni </w:t>
      </w:r>
      <w:r w:rsidRPr="001348FE">
        <w:rPr>
          <w:b/>
          <w:u w:val="single"/>
        </w:rPr>
        <w:t>pet satni</w:t>
      </w:r>
      <w:r w:rsidRPr="001348FE">
        <w:t xml:space="preserve"> program  za djecu od navršene treće godine života do polaska u školu </w:t>
      </w:r>
      <w:r w:rsidRPr="001348FE">
        <w:rPr>
          <w:b/>
        </w:rPr>
        <w:t xml:space="preserve">s integriranim programom </w:t>
      </w:r>
      <w:proofErr w:type="spellStart"/>
      <w:r w:rsidRPr="001348FE">
        <w:rPr>
          <w:b/>
        </w:rPr>
        <w:t>predškole</w:t>
      </w:r>
      <w:proofErr w:type="spellEnd"/>
      <w:r w:rsidRPr="001348FE">
        <w:rPr>
          <w:b/>
        </w:rPr>
        <w:t xml:space="preserve"> – cijena </w:t>
      </w:r>
      <w:proofErr w:type="spellStart"/>
      <w:r w:rsidRPr="001348FE">
        <w:rPr>
          <w:b/>
        </w:rPr>
        <w:t>400kn</w:t>
      </w:r>
      <w:proofErr w:type="spellEnd"/>
      <w:r w:rsidRPr="001348FE">
        <w:rPr>
          <w:b/>
        </w:rPr>
        <w:t xml:space="preserve"> mjesečno</w:t>
      </w:r>
    </w:p>
    <w:p w:rsidR="0046682B" w:rsidRPr="001348FE" w:rsidRDefault="0046682B" w:rsidP="0046682B">
      <w:pPr>
        <w:pStyle w:val="Odlomakpopisa1"/>
        <w:ind w:left="1080"/>
      </w:pPr>
    </w:p>
    <w:p w:rsidR="0046682B" w:rsidRPr="001348FE" w:rsidRDefault="0046682B" w:rsidP="0046682B">
      <w:pPr>
        <w:pStyle w:val="Odlomakpopisa1"/>
        <w:numPr>
          <w:ilvl w:val="0"/>
          <w:numId w:val="5"/>
        </w:numPr>
      </w:pPr>
      <w:r w:rsidRPr="001348FE">
        <w:t>UVJETI UPISA</w:t>
      </w:r>
    </w:p>
    <w:p w:rsidR="0046682B" w:rsidRPr="001348FE" w:rsidRDefault="0046682B" w:rsidP="0046682B">
      <w:pPr>
        <w:rPr>
          <w:sz w:val="24"/>
          <w:szCs w:val="24"/>
        </w:rPr>
      </w:pPr>
      <w:r w:rsidRPr="001348FE">
        <w:rPr>
          <w:b/>
          <w:sz w:val="24"/>
          <w:szCs w:val="24"/>
        </w:rPr>
        <w:t>OBVEZNA DOKUMENTACIJA</w:t>
      </w:r>
      <w:r w:rsidRPr="001348FE">
        <w:rPr>
          <w:sz w:val="24"/>
          <w:szCs w:val="24"/>
        </w:rPr>
        <w:t>:</w:t>
      </w:r>
    </w:p>
    <w:p w:rsidR="0046682B" w:rsidRPr="001348FE" w:rsidRDefault="0046682B" w:rsidP="0046682B">
      <w:pPr>
        <w:numPr>
          <w:ilvl w:val="0"/>
          <w:numId w:val="4"/>
        </w:numPr>
        <w:contextualSpacing/>
      </w:pPr>
      <w:r w:rsidRPr="001348FE">
        <w:t>Ispunjen i potpisan obrazac  Zahtjev za upis djeteta u Dječji vrtić Osmjeh (može se preuzeti u vrtiću</w:t>
      </w:r>
      <w:r w:rsidRPr="00894BA1">
        <w:t xml:space="preserve">, na mrežnim stranicama Općine </w:t>
      </w:r>
      <w:proofErr w:type="spellStart"/>
      <w:r w:rsidRPr="00894BA1">
        <w:t>Starigrad</w:t>
      </w:r>
      <w:proofErr w:type="spellEnd"/>
      <w:r w:rsidRPr="00894BA1">
        <w:t xml:space="preserve"> – Dječji vrtić ili mrežnim stranicama Vrtića)</w:t>
      </w:r>
    </w:p>
    <w:p w:rsidR="0046682B" w:rsidRPr="001348FE" w:rsidRDefault="0046682B" w:rsidP="0046682B">
      <w:pPr>
        <w:numPr>
          <w:ilvl w:val="0"/>
          <w:numId w:val="4"/>
        </w:numPr>
        <w:contextualSpacing/>
      </w:pPr>
      <w:proofErr w:type="spellStart"/>
      <w:r w:rsidRPr="001348FE">
        <w:t>OIB</w:t>
      </w:r>
      <w:proofErr w:type="spellEnd"/>
      <w:r w:rsidRPr="001348FE">
        <w:t xml:space="preserve"> roditelja/skrbnika</w:t>
      </w:r>
    </w:p>
    <w:p w:rsidR="0046682B" w:rsidRPr="001348FE" w:rsidRDefault="0046682B" w:rsidP="0046682B">
      <w:pPr>
        <w:numPr>
          <w:ilvl w:val="0"/>
          <w:numId w:val="4"/>
        </w:numPr>
        <w:contextualSpacing/>
      </w:pPr>
      <w:r w:rsidRPr="001348FE">
        <w:t>Preslik</w:t>
      </w:r>
      <w:r>
        <w:t>a</w:t>
      </w:r>
      <w:r w:rsidRPr="001348FE">
        <w:t xml:space="preserve"> osobne iskaznice roditelja/skrbnika</w:t>
      </w:r>
    </w:p>
    <w:p w:rsidR="0046682B" w:rsidRPr="001348FE" w:rsidRDefault="0046682B" w:rsidP="0046682B">
      <w:pPr>
        <w:numPr>
          <w:ilvl w:val="0"/>
          <w:numId w:val="4"/>
        </w:numPr>
        <w:contextualSpacing/>
      </w:pPr>
      <w:proofErr w:type="spellStart"/>
      <w:r w:rsidRPr="001348FE">
        <w:lastRenderedPageBreak/>
        <w:t>OIB</w:t>
      </w:r>
      <w:proofErr w:type="spellEnd"/>
      <w:r w:rsidRPr="001348FE">
        <w:t xml:space="preserve"> djeteta</w:t>
      </w:r>
    </w:p>
    <w:p w:rsidR="0046682B" w:rsidRPr="001348FE" w:rsidRDefault="0046682B" w:rsidP="0046682B">
      <w:pPr>
        <w:numPr>
          <w:ilvl w:val="0"/>
          <w:numId w:val="4"/>
        </w:numPr>
        <w:contextualSpacing/>
      </w:pPr>
      <w:r w:rsidRPr="001348FE">
        <w:t>Preslik</w:t>
      </w:r>
      <w:r>
        <w:t>a</w:t>
      </w:r>
      <w:r w:rsidRPr="001348FE">
        <w:t xml:space="preserve"> rodnog lista djeteta</w:t>
      </w:r>
    </w:p>
    <w:p w:rsidR="0046682B" w:rsidRPr="001348FE" w:rsidRDefault="0046682B" w:rsidP="0046682B">
      <w:pPr>
        <w:numPr>
          <w:ilvl w:val="0"/>
          <w:numId w:val="4"/>
        </w:numPr>
        <w:contextualSpacing/>
      </w:pPr>
      <w:r w:rsidRPr="001348FE">
        <w:t>Preslik</w:t>
      </w:r>
      <w:r>
        <w:t>a</w:t>
      </w:r>
      <w:r w:rsidRPr="001348FE">
        <w:t xml:space="preserve"> domovnice djeteta</w:t>
      </w:r>
    </w:p>
    <w:p w:rsidR="0046682B" w:rsidRPr="001348FE" w:rsidRDefault="0046682B" w:rsidP="0046682B">
      <w:pPr>
        <w:numPr>
          <w:ilvl w:val="0"/>
          <w:numId w:val="4"/>
        </w:numPr>
        <w:contextualSpacing/>
      </w:pPr>
      <w:r w:rsidRPr="001348FE">
        <w:t>Elektronski zapis radne knjižice roditelja ili potvrda poslodavca o zaposlenju</w:t>
      </w:r>
    </w:p>
    <w:p w:rsidR="0046682B" w:rsidRPr="001348FE" w:rsidRDefault="0046682B" w:rsidP="0046682B">
      <w:pPr>
        <w:numPr>
          <w:ilvl w:val="0"/>
          <w:numId w:val="4"/>
        </w:numPr>
        <w:contextualSpacing/>
      </w:pPr>
      <w:r w:rsidRPr="001348FE">
        <w:t xml:space="preserve">Potvrda nadležnog liječnika o zdravstvenom stanju djeteta  (odnosno Potvrda o sistematskom pregledu djeteta) </w:t>
      </w:r>
    </w:p>
    <w:p w:rsidR="0046682B" w:rsidRPr="001348FE" w:rsidRDefault="0046682B" w:rsidP="0046682B">
      <w:pPr>
        <w:numPr>
          <w:ilvl w:val="0"/>
          <w:numId w:val="4"/>
        </w:numPr>
        <w:contextualSpacing/>
      </w:pPr>
      <w:r w:rsidRPr="001348FE">
        <w:t>Medicinska dokumentacija djeteta, ukoliko postoji</w:t>
      </w:r>
    </w:p>
    <w:p w:rsidR="0046682B" w:rsidRPr="001348FE" w:rsidRDefault="0046682B" w:rsidP="0046682B">
      <w:pPr>
        <w:ind w:left="1080"/>
        <w:contextualSpacing/>
        <w:rPr>
          <w:b/>
        </w:rPr>
      </w:pPr>
    </w:p>
    <w:p w:rsidR="0046682B" w:rsidRPr="001348FE" w:rsidRDefault="0046682B" w:rsidP="0046682B">
      <w:pPr>
        <w:contextualSpacing/>
        <w:rPr>
          <w:b/>
        </w:rPr>
      </w:pPr>
      <w:r w:rsidRPr="001348FE">
        <w:rPr>
          <w:b/>
        </w:rPr>
        <w:t>DRUGA BITNA DOKUMENTACIJA (UKOLIKO IH KORISNIK USLUGA POSJEDUJE):</w:t>
      </w:r>
    </w:p>
    <w:p w:rsidR="0046682B" w:rsidRPr="001348FE" w:rsidRDefault="0046682B" w:rsidP="0046682B">
      <w:pPr>
        <w:numPr>
          <w:ilvl w:val="0"/>
          <w:numId w:val="4"/>
        </w:numPr>
        <w:contextualSpacing/>
      </w:pPr>
      <w:r w:rsidRPr="001348FE">
        <w:t>Preslik</w:t>
      </w:r>
      <w:r w:rsidR="006C1D2B">
        <w:t>a</w:t>
      </w:r>
      <w:r w:rsidRPr="001348FE">
        <w:t xml:space="preserve"> odgovarajućeg rješenja za ostvarivanje prava </w:t>
      </w:r>
      <w:r w:rsidRPr="001348FE">
        <w:rPr>
          <w:b/>
        </w:rPr>
        <w:t>prednosti pri upisu</w:t>
      </w:r>
      <w:r w:rsidRPr="001348FE">
        <w:t xml:space="preserve"> sukladno </w:t>
      </w:r>
      <w:r w:rsidRPr="001348FE">
        <w:rPr>
          <w:b/>
        </w:rPr>
        <w:t xml:space="preserve">Odluci o upisu djece i mjerilima upisa u </w:t>
      </w:r>
      <w:proofErr w:type="spellStart"/>
      <w:r w:rsidRPr="001348FE">
        <w:rPr>
          <w:b/>
        </w:rPr>
        <w:t>Dv</w:t>
      </w:r>
      <w:proofErr w:type="spellEnd"/>
      <w:r w:rsidRPr="001348FE">
        <w:rPr>
          <w:b/>
        </w:rPr>
        <w:t xml:space="preserve"> Osmjeh </w:t>
      </w:r>
      <w:r w:rsidRPr="001348FE">
        <w:t>(</w:t>
      </w:r>
      <w:proofErr w:type="spellStart"/>
      <w:r w:rsidRPr="001348FE">
        <w:t>k:601-01</w:t>
      </w:r>
      <w:proofErr w:type="spellEnd"/>
      <w:r w:rsidRPr="001348FE">
        <w:t>/15-1/</w:t>
      </w:r>
      <w:proofErr w:type="spellStart"/>
      <w:r w:rsidRPr="001348FE">
        <w:t>1:u:2198</w:t>
      </w:r>
      <w:proofErr w:type="spellEnd"/>
      <w:r w:rsidRPr="001348FE">
        <w:t>/09-05-15-6)</w:t>
      </w:r>
      <w:r w:rsidRPr="001348FE">
        <w:rPr>
          <w:b/>
        </w:rPr>
        <w:t xml:space="preserve"> </w:t>
      </w:r>
      <w:r w:rsidRPr="001348FE">
        <w:t xml:space="preserve">: </w:t>
      </w:r>
    </w:p>
    <w:p w:rsidR="0046682B" w:rsidRPr="001348FE" w:rsidRDefault="0046682B" w:rsidP="0046682B">
      <w:pPr>
        <w:numPr>
          <w:ilvl w:val="0"/>
          <w:numId w:val="3"/>
        </w:numPr>
        <w:contextualSpacing/>
      </w:pPr>
      <w:r w:rsidRPr="001348FE">
        <w:t xml:space="preserve">Preslika potvrde o statusu invalida domovinskog rata s utvrđenim 100% - </w:t>
      </w:r>
      <w:proofErr w:type="spellStart"/>
      <w:r w:rsidRPr="001348FE">
        <w:t>tnim</w:t>
      </w:r>
      <w:proofErr w:type="spellEnd"/>
      <w:r w:rsidRPr="001348FE">
        <w:t xml:space="preserve"> stupnjem invaliditeta</w:t>
      </w:r>
    </w:p>
    <w:p w:rsidR="0046682B" w:rsidRPr="001348FE" w:rsidRDefault="0046682B" w:rsidP="0046682B">
      <w:pPr>
        <w:numPr>
          <w:ilvl w:val="0"/>
          <w:numId w:val="3"/>
        </w:numPr>
        <w:contextualSpacing/>
      </w:pPr>
      <w:r w:rsidRPr="001348FE">
        <w:t xml:space="preserve">Preslika potvrde o skrbništvu, </w:t>
      </w:r>
      <w:proofErr w:type="spellStart"/>
      <w:r w:rsidRPr="001348FE">
        <w:t>udomiteljstvu</w:t>
      </w:r>
      <w:proofErr w:type="spellEnd"/>
      <w:r w:rsidRPr="001348FE">
        <w:t xml:space="preserve"> i sl.</w:t>
      </w:r>
    </w:p>
    <w:p w:rsidR="0046682B" w:rsidRPr="001348FE" w:rsidRDefault="0046682B" w:rsidP="0046682B">
      <w:pPr>
        <w:numPr>
          <w:ilvl w:val="0"/>
          <w:numId w:val="3"/>
        </w:numPr>
        <w:contextualSpacing/>
      </w:pPr>
      <w:r w:rsidRPr="001348FE">
        <w:t>Preslika potvrde o ostvarivanju prava na socijalnu pomoć</w:t>
      </w:r>
    </w:p>
    <w:p w:rsidR="0046682B" w:rsidRPr="001348FE" w:rsidRDefault="0046682B" w:rsidP="0046682B">
      <w:pPr>
        <w:numPr>
          <w:ilvl w:val="0"/>
          <w:numId w:val="3"/>
        </w:numPr>
        <w:contextualSpacing/>
      </w:pPr>
      <w:r w:rsidRPr="001348FE">
        <w:t>Preslika rodnih listova ostale djece u obitelji</w:t>
      </w:r>
    </w:p>
    <w:p w:rsidR="0046682B" w:rsidRPr="001348FE" w:rsidRDefault="0046682B" w:rsidP="0046682B">
      <w:pPr>
        <w:numPr>
          <w:ilvl w:val="0"/>
          <w:numId w:val="3"/>
        </w:numPr>
        <w:contextualSpacing/>
      </w:pPr>
      <w:r w:rsidRPr="001348FE">
        <w:t>Dokaz da je roditelj samohran</w:t>
      </w:r>
    </w:p>
    <w:p w:rsidR="0046682B" w:rsidRPr="001348FE" w:rsidRDefault="0046682B" w:rsidP="0046682B">
      <w:pPr>
        <w:numPr>
          <w:ilvl w:val="0"/>
          <w:numId w:val="4"/>
        </w:numPr>
        <w:contextualSpacing/>
      </w:pPr>
      <w:r w:rsidRPr="001348FE">
        <w:t>Preslik</w:t>
      </w:r>
      <w:r w:rsidR="006C1D2B">
        <w:t>a</w:t>
      </w:r>
      <w:r w:rsidRPr="001348FE">
        <w:t xml:space="preserve"> odgovarajućih rješenja sukladno </w:t>
      </w:r>
      <w:r w:rsidRPr="001348FE">
        <w:rPr>
          <w:b/>
        </w:rPr>
        <w:t>Odluci o visini iznosa participacije roditelja djece korisnika DV</w:t>
      </w:r>
      <w:r w:rsidRPr="001348FE">
        <w:t xml:space="preserve"> </w:t>
      </w:r>
      <w:r w:rsidRPr="001348FE">
        <w:rPr>
          <w:b/>
        </w:rPr>
        <w:t>„Osmjeh“</w:t>
      </w:r>
      <w:r w:rsidRPr="001348FE">
        <w:t xml:space="preserve"> (</w:t>
      </w:r>
      <w:proofErr w:type="spellStart"/>
      <w:r w:rsidRPr="001348FE">
        <w:t>k:601-01</w:t>
      </w:r>
      <w:proofErr w:type="spellEnd"/>
      <w:r w:rsidRPr="001348FE">
        <w:t>/10-01/</w:t>
      </w:r>
      <w:proofErr w:type="spellStart"/>
      <w:r w:rsidRPr="001348FE">
        <w:t>6:u:2198</w:t>
      </w:r>
      <w:proofErr w:type="spellEnd"/>
      <w:r w:rsidRPr="001348FE">
        <w:t>/09-1-10-1), ukoliko postoji.</w:t>
      </w:r>
    </w:p>
    <w:p w:rsidR="0046682B" w:rsidRPr="001348FE" w:rsidRDefault="0046682B" w:rsidP="0046682B">
      <w:pPr>
        <w:numPr>
          <w:ilvl w:val="0"/>
          <w:numId w:val="2"/>
        </w:numPr>
        <w:contextualSpacing/>
      </w:pPr>
      <w:r w:rsidRPr="001348FE">
        <w:t xml:space="preserve">Preslika potvrde o statusu invalida domovinskog rata </w:t>
      </w:r>
    </w:p>
    <w:p w:rsidR="0046682B" w:rsidRPr="001348FE" w:rsidRDefault="0046682B" w:rsidP="0046682B">
      <w:pPr>
        <w:numPr>
          <w:ilvl w:val="0"/>
          <w:numId w:val="2"/>
        </w:numPr>
        <w:contextualSpacing/>
      </w:pPr>
      <w:r w:rsidRPr="001348FE">
        <w:t>Preslik</w:t>
      </w:r>
      <w:r w:rsidR="006C1D2B">
        <w:t>a</w:t>
      </w:r>
      <w:bookmarkStart w:id="0" w:name="_GoBack"/>
      <w:bookmarkEnd w:id="0"/>
      <w:r w:rsidRPr="001348FE">
        <w:t xml:space="preserve"> potvrde o </w:t>
      </w:r>
      <w:proofErr w:type="spellStart"/>
      <w:r w:rsidRPr="001348FE">
        <w:t>udomiteljstvu</w:t>
      </w:r>
      <w:proofErr w:type="spellEnd"/>
    </w:p>
    <w:p w:rsidR="0046682B" w:rsidRPr="001348FE" w:rsidRDefault="0046682B" w:rsidP="0046682B">
      <w:pPr>
        <w:numPr>
          <w:ilvl w:val="0"/>
          <w:numId w:val="2"/>
        </w:numPr>
        <w:contextualSpacing/>
      </w:pPr>
      <w:r w:rsidRPr="001348FE">
        <w:t>Preslika rodnih listova ostale djece u obitelji</w:t>
      </w:r>
    </w:p>
    <w:p w:rsidR="0046682B" w:rsidRPr="001348FE" w:rsidRDefault="0046682B" w:rsidP="0046682B">
      <w:pPr>
        <w:numPr>
          <w:ilvl w:val="0"/>
          <w:numId w:val="2"/>
        </w:numPr>
        <w:contextualSpacing/>
      </w:pPr>
      <w:r w:rsidRPr="001348FE">
        <w:t>Preslika IP kartice za prethodnu godinu korisnika usluga</w:t>
      </w:r>
    </w:p>
    <w:p w:rsidR="0046682B" w:rsidRPr="001348FE" w:rsidRDefault="0046682B" w:rsidP="0046682B">
      <w:pPr>
        <w:numPr>
          <w:ilvl w:val="0"/>
          <w:numId w:val="2"/>
        </w:numPr>
        <w:contextualSpacing/>
      </w:pPr>
      <w:r w:rsidRPr="001348FE">
        <w:t>Preslika dokaza o podstanarstvu</w:t>
      </w:r>
    </w:p>
    <w:p w:rsidR="0046682B" w:rsidRPr="001348FE" w:rsidRDefault="0046682B" w:rsidP="0046682B">
      <w:pPr>
        <w:pStyle w:val="Odlomakpopisa1"/>
      </w:pPr>
    </w:p>
    <w:p w:rsidR="0046682B" w:rsidRPr="001348FE" w:rsidRDefault="0046682B" w:rsidP="0046682B">
      <w:pPr>
        <w:pStyle w:val="Odlomakpopisa1"/>
      </w:pPr>
      <w:r w:rsidRPr="001348FE">
        <w:rPr>
          <w:b/>
          <w:u w:val="single"/>
        </w:rPr>
        <w:t>NAPOMENA</w:t>
      </w:r>
      <w:r w:rsidRPr="001348FE">
        <w:t>: DJECA U GODINI DANA PRIJE POLASKA U ŠKOLU IMAJU APSOLUTNU PREDNOST PRI UPISU U REDOVNE PROGRAME</w:t>
      </w:r>
    </w:p>
    <w:p w:rsidR="0046682B" w:rsidRPr="001348FE" w:rsidRDefault="0046682B" w:rsidP="0046682B">
      <w:pPr>
        <w:pStyle w:val="Odlomakpopisa1"/>
      </w:pPr>
    </w:p>
    <w:p w:rsidR="0046682B" w:rsidRPr="001348FE" w:rsidRDefault="0046682B" w:rsidP="0046682B">
      <w:pPr>
        <w:pStyle w:val="Odlomakpopisa1"/>
      </w:pPr>
    </w:p>
    <w:p w:rsidR="0046682B" w:rsidRPr="001348FE" w:rsidRDefault="0046682B" w:rsidP="0046682B">
      <w:pPr>
        <w:pStyle w:val="Odlomakpopisa1"/>
        <w:numPr>
          <w:ilvl w:val="0"/>
          <w:numId w:val="5"/>
        </w:numPr>
      </w:pPr>
      <w:r w:rsidRPr="001348FE">
        <w:t xml:space="preserve">ODLUKU O UPISU djece donosi Upravno vijeće vrtića i ona se objavljuje na oglasnoj ploči Dječjeg vrtića Osmjeh, mrežnim stranicama Općine </w:t>
      </w:r>
      <w:proofErr w:type="spellStart"/>
      <w:r w:rsidRPr="001348FE">
        <w:t>Starigrad</w:t>
      </w:r>
      <w:proofErr w:type="spellEnd"/>
      <w:r w:rsidRPr="001348FE">
        <w:t xml:space="preserve"> ili mrežnim stranicama Vrtića, najkasnije do 15.07.2021. godine</w:t>
      </w:r>
    </w:p>
    <w:p w:rsidR="0046682B" w:rsidRPr="001348FE" w:rsidRDefault="0046682B" w:rsidP="0046682B">
      <w:pPr>
        <w:pStyle w:val="Odlomakpopisa1"/>
        <w:ind w:left="1080"/>
      </w:pPr>
    </w:p>
    <w:p w:rsidR="0046682B" w:rsidRPr="001348FE" w:rsidRDefault="0046682B" w:rsidP="0046682B">
      <w:pPr>
        <w:pStyle w:val="Odlomakpopisa1"/>
        <w:ind w:left="1080"/>
      </w:pPr>
    </w:p>
    <w:p w:rsidR="0046682B" w:rsidRPr="001348FE" w:rsidRDefault="0046682B" w:rsidP="0046682B">
      <w:pPr>
        <w:pStyle w:val="Odlomakpopisa1"/>
        <w:ind w:left="2832"/>
      </w:pPr>
    </w:p>
    <w:p w:rsidR="0046682B" w:rsidRPr="001348FE" w:rsidRDefault="0046682B" w:rsidP="0046682B">
      <w:pPr>
        <w:pStyle w:val="Odlomakpopisa1"/>
        <w:ind w:left="5664"/>
      </w:pPr>
      <w:r w:rsidRPr="001348FE">
        <w:t>Predsjednik Upravnog vijeća:</w:t>
      </w:r>
    </w:p>
    <w:p w:rsidR="0046682B" w:rsidRPr="001348FE" w:rsidRDefault="0046682B" w:rsidP="0046682B">
      <w:pPr>
        <w:pStyle w:val="Odlomakpopisa1"/>
        <w:ind w:left="5664"/>
      </w:pPr>
      <w:r w:rsidRPr="001348FE">
        <w:t xml:space="preserve">Marin </w:t>
      </w:r>
      <w:proofErr w:type="spellStart"/>
      <w:r w:rsidRPr="001348FE">
        <w:t>Čavić</w:t>
      </w:r>
      <w:proofErr w:type="spellEnd"/>
    </w:p>
    <w:p w:rsidR="0046682B" w:rsidRPr="001348FE" w:rsidRDefault="0046682B" w:rsidP="0046682B"/>
    <w:p w:rsidR="002A7F73" w:rsidRDefault="002A7F73"/>
    <w:sectPr w:rsidR="002A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6FD1"/>
    <w:multiLevelType w:val="hybridMultilevel"/>
    <w:tmpl w:val="FA08C0C0"/>
    <w:lvl w:ilvl="0" w:tplc="4BC89F70">
      <w:start w:val="10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8CF75B1"/>
    <w:multiLevelType w:val="hybridMultilevel"/>
    <w:tmpl w:val="1428941A"/>
    <w:lvl w:ilvl="0" w:tplc="B0787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50998"/>
    <w:multiLevelType w:val="hybridMultilevel"/>
    <w:tmpl w:val="D9181AF0"/>
    <w:lvl w:ilvl="0" w:tplc="38E06B40">
      <w:start w:val="10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5E5AAB"/>
    <w:multiLevelType w:val="hybridMultilevel"/>
    <w:tmpl w:val="46EC5492"/>
    <w:lvl w:ilvl="0" w:tplc="F3663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2761B1"/>
    <w:multiLevelType w:val="hybridMultilevel"/>
    <w:tmpl w:val="57EA2820"/>
    <w:lvl w:ilvl="0" w:tplc="EDA45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2B"/>
    <w:rsid w:val="0025149B"/>
    <w:rsid w:val="002A7F73"/>
    <w:rsid w:val="0046682B"/>
    <w:rsid w:val="006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A397C-D0F8-4EB2-BA8E-7D6EB30F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8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46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VrtićOsmjeh</dc:creator>
  <cp:keywords/>
  <dc:description/>
  <cp:lastModifiedBy>VrtićOsmjeh</cp:lastModifiedBy>
  <cp:revision>3</cp:revision>
  <dcterms:created xsi:type="dcterms:W3CDTF">2021-03-17T08:20:00Z</dcterms:created>
  <dcterms:modified xsi:type="dcterms:W3CDTF">2021-03-17T08:36:00Z</dcterms:modified>
</cp:coreProperties>
</file>